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5C1" w14:textId="77777777" w:rsidR="004440E2" w:rsidRDefault="004440E2" w:rsidP="004440E2">
      <w:pPr>
        <w:adjustRightInd w:val="0"/>
        <w:spacing w:line="360" w:lineRule="auto"/>
        <w:outlineLvl w:val="0"/>
        <w:rPr>
          <w:rFonts w:ascii="仿宋" w:eastAsia="仿宋" w:hAnsi="仿宋" w:cs="Times New Roman"/>
          <w:sz w:val="26"/>
          <w:szCs w:val="26"/>
        </w:rPr>
      </w:pPr>
      <w:r>
        <w:rPr>
          <w:rFonts w:ascii="仿宋" w:eastAsia="仿宋" w:hAnsi="仿宋" w:cs="Times New Roman" w:hint="eastAsia"/>
          <w:sz w:val="26"/>
          <w:szCs w:val="26"/>
        </w:rPr>
        <w:t xml:space="preserve">附件4  </w:t>
      </w:r>
      <w:r>
        <w:rPr>
          <w:rFonts w:ascii="仿宋" w:eastAsia="仿宋" w:hAnsi="仿宋" w:cs="Times New Roman" w:hint="eastAsia"/>
          <w:color w:val="FF0000"/>
          <w:sz w:val="26"/>
          <w:szCs w:val="26"/>
        </w:rPr>
        <w:t xml:space="preserve"> </w:t>
      </w:r>
      <w:r>
        <w:rPr>
          <w:rFonts w:ascii="仿宋" w:eastAsia="仿宋" w:hAnsi="仿宋" w:cs="Times New Roman" w:hint="eastAsia"/>
          <w:sz w:val="26"/>
          <w:szCs w:val="26"/>
        </w:rPr>
        <w:t xml:space="preserve">                                           THJ-ZB-04</w:t>
      </w:r>
    </w:p>
    <w:p w14:paraId="7E9F1573" w14:textId="77777777" w:rsidR="00147157" w:rsidRDefault="004440E2" w:rsidP="00147157">
      <w:pPr>
        <w:spacing w:before="12" w:line="360" w:lineRule="auto"/>
        <w:jc w:val="center"/>
        <w:outlineLvl w:val="1"/>
        <w:rPr>
          <w:rFonts w:ascii="仿宋" w:eastAsia="仿宋" w:hAnsi="仿宋" w:cs="Times New Roman"/>
          <w:sz w:val="26"/>
          <w:szCs w:val="26"/>
        </w:rPr>
      </w:pPr>
      <w:r>
        <w:rPr>
          <w:rFonts w:ascii="仿宋" w:eastAsia="仿宋" w:hAnsi="仿宋" w:cs="Times New Roman" w:hint="eastAsia"/>
          <w:sz w:val="26"/>
          <w:szCs w:val="26"/>
        </w:rPr>
        <w:t>中交天津航道局有限公司</w:t>
      </w:r>
    </w:p>
    <w:p w14:paraId="62D7AB78" w14:textId="47A55FF0" w:rsidR="004440E2" w:rsidRDefault="003F4439" w:rsidP="00147157">
      <w:pPr>
        <w:spacing w:before="12" w:line="360" w:lineRule="auto"/>
        <w:jc w:val="center"/>
        <w:outlineLvl w:val="1"/>
        <w:rPr>
          <w:rFonts w:ascii="仿宋" w:eastAsia="仿宋" w:hAnsi="仿宋" w:cs="Times New Roman"/>
          <w:sz w:val="26"/>
          <w:szCs w:val="26"/>
        </w:rPr>
      </w:pPr>
      <w:r w:rsidRPr="003F4439">
        <w:rPr>
          <w:rFonts w:ascii="仿宋" w:eastAsia="仿宋" w:hAnsi="仿宋" w:cs="Times New Roman" w:hint="eastAsia"/>
          <w:sz w:val="26"/>
          <w:szCs w:val="26"/>
        </w:rPr>
        <w:t>天航局总部</w:t>
      </w:r>
      <w:r w:rsidR="0042273D">
        <w:rPr>
          <w:rFonts w:ascii="仿宋" w:eastAsia="仿宋" w:hAnsi="仿宋" w:cs="Times New Roman" w:hint="eastAsia"/>
          <w:sz w:val="26"/>
          <w:szCs w:val="26"/>
        </w:rPr>
        <w:t>9</w:t>
      </w:r>
      <w:r w:rsidRPr="003F4439">
        <w:rPr>
          <w:rFonts w:ascii="仿宋" w:eastAsia="仿宋" w:hAnsi="仿宋" w:cs="Times New Roman"/>
          <w:sz w:val="26"/>
          <w:szCs w:val="26"/>
        </w:rPr>
        <w:t>亿贷款</w:t>
      </w:r>
      <w:r w:rsidR="00412817">
        <w:rPr>
          <w:rFonts w:ascii="仿宋" w:eastAsia="仿宋" w:hAnsi="仿宋" w:cs="Times New Roman" w:hint="eastAsia"/>
          <w:sz w:val="26"/>
          <w:szCs w:val="26"/>
        </w:rPr>
        <w:t>业务</w:t>
      </w:r>
      <w:r w:rsidR="004440E2">
        <w:rPr>
          <w:rFonts w:ascii="仿宋" w:eastAsia="仿宋" w:hAnsi="仿宋" w:cs="Times New Roman" w:hint="eastAsia"/>
          <w:sz w:val="26"/>
          <w:szCs w:val="26"/>
        </w:rPr>
        <w:t>招标</w:t>
      </w:r>
      <w:r w:rsidR="00587AD2">
        <w:rPr>
          <w:rFonts w:ascii="仿宋" w:eastAsia="仿宋" w:hAnsi="仿宋" w:cs="Times New Roman" w:hint="eastAsia"/>
          <w:sz w:val="26"/>
          <w:szCs w:val="26"/>
        </w:rPr>
        <w:t>比选</w:t>
      </w:r>
      <w:r w:rsidR="004440E2">
        <w:rPr>
          <w:rFonts w:ascii="仿宋" w:eastAsia="仿宋" w:hAnsi="仿宋" w:cs="Times New Roman" w:hint="eastAsia"/>
          <w:sz w:val="26"/>
          <w:szCs w:val="26"/>
        </w:rPr>
        <w:t>文件</w:t>
      </w:r>
    </w:p>
    <w:p w14:paraId="06DA096B" w14:textId="7301AB98" w:rsidR="004440E2" w:rsidRDefault="004440E2" w:rsidP="004440E2">
      <w:pPr>
        <w:adjustRightInd w:val="0"/>
        <w:spacing w:line="360" w:lineRule="auto"/>
        <w:outlineLvl w:val="0"/>
        <w:rPr>
          <w:rFonts w:ascii="仿宋" w:eastAsia="仿宋" w:hAnsi="仿宋" w:cs="Times New Roman"/>
          <w:sz w:val="26"/>
          <w:szCs w:val="26"/>
        </w:rPr>
      </w:pPr>
      <w:r>
        <w:rPr>
          <w:rFonts w:ascii="仿宋" w:eastAsia="仿宋" w:hAnsi="仿宋" w:cs="Times New Roman" w:hint="eastAsia"/>
          <w:sz w:val="26"/>
          <w:szCs w:val="26"/>
        </w:rPr>
        <w:t>一、招标文件内容</w:t>
      </w:r>
    </w:p>
    <w:p w14:paraId="75A7F3C8" w14:textId="22F5A064" w:rsidR="004440E2" w:rsidRDefault="004440E2" w:rsidP="004440E2">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hint="eastAsia"/>
          <w:sz w:val="26"/>
          <w:szCs w:val="26"/>
        </w:rPr>
        <w:t>1.招标公告（投标邀请书）</w:t>
      </w:r>
      <w:r w:rsidR="00AD4C20">
        <w:rPr>
          <w:rFonts w:ascii="仿宋" w:eastAsia="仿宋" w:hAnsi="仿宋" w:cs="Times New Roman" w:hint="eastAsia"/>
          <w:sz w:val="26"/>
          <w:szCs w:val="26"/>
        </w:rPr>
        <w:t>详见附件内容</w:t>
      </w:r>
    </w:p>
    <w:p w14:paraId="24D1854E" w14:textId="77777777" w:rsidR="000470D3" w:rsidRDefault="004440E2" w:rsidP="004440E2">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hint="eastAsia"/>
          <w:sz w:val="26"/>
          <w:szCs w:val="26"/>
        </w:rPr>
        <w:t>2.投标人须知</w:t>
      </w:r>
    </w:p>
    <w:p w14:paraId="47403C69" w14:textId="6C5E27C5" w:rsidR="004440E2" w:rsidRDefault="009143DA" w:rsidP="004440E2">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hint="eastAsia"/>
          <w:sz w:val="26"/>
          <w:szCs w:val="26"/>
        </w:rPr>
        <w:t xml:space="preserve">  </w:t>
      </w:r>
      <w:r w:rsidR="00412817">
        <w:rPr>
          <w:rFonts w:ascii="仿宋" w:eastAsia="仿宋" w:hAnsi="仿宋" w:cs="Times New Roman" w:hint="eastAsia"/>
          <w:sz w:val="26"/>
          <w:szCs w:val="26"/>
        </w:rPr>
        <w:t>（1）项目名称：</w:t>
      </w:r>
      <w:r w:rsidR="00266DE0" w:rsidRPr="003F4439">
        <w:rPr>
          <w:rFonts w:ascii="仿宋" w:eastAsia="仿宋" w:hAnsi="仿宋" w:cs="Times New Roman" w:hint="eastAsia"/>
          <w:sz w:val="26"/>
          <w:szCs w:val="26"/>
        </w:rPr>
        <w:t>天航局总部</w:t>
      </w:r>
      <w:r w:rsidR="0042273D">
        <w:rPr>
          <w:rFonts w:ascii="仿宋" w:eastAsia="仿宋" w:hAnsi="仿宋" w:cs="Times New Roman" w:hint="eastAsia"/>
          <w:sz w:val="26"/>
          <w:szCs w:val="26"/>
        </w:rPr>
        <w:t>9</w:t>
      </w:r>
      <w:r w:rsidR="00266DE0" w:rsidRPr="003F4439">
        <w:rPr>
          <w:rFonts w:ascii="仿宋" w:eastAsia="仿宋" w:hAnsi="仿宋" w:cs="Times New Roman"/>
          <w:sz w:val="26"/>
          <w:szCs w:val="26"/>
        </w:rPr>
        <w:t>亿贷款</w:t>
      </w:r>
      <w:r w:rsidR="00266DE0">
        <w:rPr>
          <w:rFonts w:ascii="仿宋" w:eastAsia="仿宋" w:hAnsi="仿宋" w:cs="Times New Roman" w:hint="eastAsia"/>
          <w:sz w:val="26"/>
          <w:szCs w:val="26"/>
        </w:rPr>
        <w:t>业务</w:t>
      </w:r>
      <w:r w:rsidR="00000B60">
        <w:rPr>
          <w:rFonts w:ascii="仿宋" w:eastAsia="仿宋" w:hAnsi="仿宋" w:cs="Times New Roman" w:hint="eastAsia"/>
          <w:sz w:val="26"/>
          <w:szCs w:val="26"/>
        </w:rPr>
        <w:t>。</w:t>
      </w:r>
    </w:p>
    <w:p w14:paraId="614B9FDD" w14:textId="306E827B" w:rsidR="00266DE0" w:rsidRPr="00F462F0" w:rsidRDefault="00266DE0" w:rsidP="00266DE0">
      <w:pPr>
        <w:ind w:firstLineChars="200" w:firstLine="520"/>
        <w:rPr>
          <w:rFonts w:ascii="仿宋" w:eastAsia="仿宋" w:hAnsi="仿宋" w:cs="仿宋"/>
          <w:color w:val="000000"/>
          <w:sz w:val="28"/>
          <w:szCs w:val="28"/>
        </w:rPr>
      </w:pPr>
      <w:r>
        <w:rPr>
          <w:rFonts w:ascii="仿宋" w:eastAsia="仿宋" w:hAnsi="仿宋" w:cs="Times New Roman" w:hint="eastAsia"/>
          <w:sz w:val="26"/>
          <w:szCs w:val="26"/>
        </w:rPr>
        <w:t xml:space="preserve"> </w:t>
      </w:r>
      <w:r>
        <w:rPr>
          <w:rFonts w:ascii="仿宋" w:eastAsia="仿宋" w:hAnsi="仿宋" w:cs="Times New Roman"/>
          <w:sz w:val="26"/>
          <w:szCs w:val="26"/>
        </w:rPr>
        <w:t xml:space="preserve"> </w:t>
      </w:r>
      <w:r>
        <w:rPr>
          <w:rFonts w:ascii="仿宋" w:eastAsia="仿宋" w:hAnsi="仿宋" w:cs="Times New Roman" w:hint="eastAsia"/>
          <w:sz w:val="26"/>
          <w:szCs w:val="26"/>
        </w:rPr>
        <w:t>（2）项目概况：</w:t>
      </w:r>
      <w:r>
        <w:rPr>
          <w:rFonts w:ascii="仿宋" w:eastAsia="仿宋" w:hAnsi="仿宋" w:cs="仿宋" w:hint="eastAsia"/>
          <w:color w:val="000000"/>
          <w:sz w:val="28"/>
          <w:szCs w:val="28"/>
        </w:rPr>
        <w:t>天航局</w:t>
      </w:r>
      <w:r w:rsidRPr="00911860">
        <w:rPr>
          <w:rFonts w:ascii="仿宋" w:eastAsia="仿宋" w:hAnsi="仿宋" w:hint="eastAsia"/>
          <w:sz w:val="28"/>
          <w:szCs w:val="28"/>
        </w:rPr>
        <w:t>拟于</w:t>
      </w:r>
      <w:r w:rsidRPr="007678A0">
        <w:rPr>
          <w:rFonts w:ascii="仿宋" w:eastAsia="仿宋" w:hAnsi="仿宋" w:hint="eastAsia"/>
          <w:sz w:val="28"/>
          <w:szCs w:val="28"/>
          <w:highlight w:val="yellow"/>
        </w:rPr>
        <w:t>2</w:t>
      </w:r>
      <w:r w:rsidRPr="007678A0">
        <w:rPr>
          <w:rFonts w:ascii="仿宋" w:eastAsia="仿宋" w:hAnsi="仿宋"/>
          <w:sz w:val="28"/>
          <w:szCs w:val="28"/>
          <w:highlight w:val="yellow"/>
        </w:rPr>
        <w:t>024</w:t>
      </w:r>
      <w:r w:rsidRPr="007678A0">
        <w:rPr>
          <w:rFonts w:ascii="仿宋" w:eastAsia="仿宋" w:hAnsi="仿宋" w:hint="eastAsia"/>
          <w:sz w:val="28"/>
          <w:szCs w:val="28"/>
          <w:highlight w:val="yellow"/>
        </w:rPr>
        <w:t>年</w:t>
      </w:r>
      <w:r w:rsidR="0042273D" w:rsidRPr="007678A0">
        <w:rPr>
          <w:rFonts w:ascii="仿宋" w:eastAsia="仿宋" w:hAnsi="仿宋" w:hint="eastAsia"/>
          <w:sz w:val="28"/>
          <w:szCs w:val="28"/>
          <w:highlight w:val="yellow"/>
        </w:rPr>
        <w:t>6</w:t>
      </w:r>
      <w:r w:rsidRPr="007678A0">
        <w:rPr>
          <w:rFonts w:ascii="仿宋" w:eastAsia="仿宋" w:hAnsi="仿宋" w:hint="eastAsia"/>
          <w:sz w:val="28"/>
          <w:szCs w:val="28"/>
          <w:highlight w:val="yellow"/>
        </w:rPr>
        <w:t>月</w:t>
      </w:r>
      <w:r w:rsidRPr="00911860">
        <w:rPr>
          <w:rFonts w:ascii="仿宋" w:eastAsia="仿宋" w:hAnsi="仿宋" w:hint="eastAsia"/>
          <w:sz w:val="28"/>
          <w:szCs w:val="28"/>
        </w:rPr>
        <w:t>在外部商业银行申请流动资金贷款</w:t>
      </w:r>
      <w:r w:rsidR="0042273D">
        <w:rPr>
          <w:rFonts w:ascii="仿宋" w:eastAsia="仿宋" w:hAnsi="仿宋" w:hint="eastAsia"/>
          <w:sz w:val="28"/>
          <w:szCs w:val="28"/>
        </w:rPr>
        <w:t>9</w:t>
      </w:r>
      <w:r w:rsidR="00F4024E">
        <w:rPr>
          <w:rFonts w:ascii="仿宋" w:eastAsia="仿宋" w:hAnsi="仿宋" w:hint="eastAsia"/>
          <w:sz w:val="28"/>
          <w:szCs w:val="28"/>
        </w:rPr>
        <w:t>亿元</w:t>
      </w:r>
      <w:r w:rsidRPr="00F462F0">
        <w:rPr>
          <w:rFonts w:ascii="仿宋" w:eastAsia="仿宋" w:hAnsi="仿宋" w:cs="仿宋" w:hint="eastAsia"/>
          <w:color w:val="000000"/>
          <w:sz w:val="28"/>
          <w:szCs w:val="28"/>
        </w:rPr>
        <w:t>，</w:t>
      </w:r>
      <w:r w:rsidR="00F4024E">
        <w:rPr>
          <w:rFonts w:ascii="仿宋" w:eastAsia="仿宋" w:hAnsi="仿宋" w:cs="仿宋" w:hint="eastAsia"/>
          <w:color w:val="000000"/>
          <w:sz w:val="28"/>
          <w:szCs w:val="28"/>
        </w:rPr>
        <w:t>期限3年。</w:t>
      </w:r>
      <w:r w:rsidRPr="00F462F0">
        <w:rPr>
          <w:rFonts w:ascii="仿宋" w:eastAsia="仿宋" w:hAnsi="仿宋" w:cs="仿宋" w:hint="eastAsia"/>
          <w:color w:val="000000"/>
          <w:sz w:val="28"/>
          <w:szCs w:val="28"/>
        </w:rPr>
        <w:t>基于与贵行的友好合作关系，现邀请贵行参与此次业务合作，并出具切实可行的业务方案。</w:t>
      </w:r>
    </w:p>
    <w:p w14:paraId="4DE7C20C" w14:textId="049E402A" w:rsidR="00266DE0" w:rsidRDefault="00266DE0" w:rsidP="004440E2">
      <w:pPr>
        <w:spacing w:line="360" w:lineRule="auto"/>
        <w:ind w:firstLineChars="200" w:firstLine="520"/>
        <w:outlineLvl w:val="1"/>
        <w:rPr>
          <w:rFonts w:ascii="仿宋" w:eastAsia="仿宋" w:hAnsi="仿宋" w:cs="Times New Roman"/>
          <w:spacing w:val="-1"/>
          <w:sz w:val="26"/>
          <w:szCs w:val="26"/>
        </w:rPr>
      </w:pPr>
      <w:r>
        <w:rPr>
          <w:rFonts w:ascii="仿宋" w:eastAsia="仿宋" w:hAnsi="仿宋" w:cs="Times New Roman"/>
          <w:sz w:val="26"/>
          <w:szCs w:val="26"/>
        </w:rPr>
        <w:t xml:space="preserve">  </w:t>
      </w:r>
      <w:r>
        <w:rPr>
          <w:rFonts w:ascii="仿宋" w:eastAsia="仿宋" w:hAnsi="仿宋" w:cs="Times New Roman" w:hint="eastAsia"/>
          <w:sz w:val="26"/>
          <w:szCs w:val="26"/>
        </w:rPr>
        <w:t>（3）</w:t>
      </w:r>
      <w:r w:rsidR="00587AD2">
        <w:rPr>
          <w:rFonts w:ascii="仿宋" w:eastAsia="仿宋" w:hAnsi="仿宋" w:cs="Times New Roman" w:hint="eastAsia"/>
          <w:sz w:val="26"/>
          <w:szCs w:val="26"/>
        </w:rPr>
        <w:t>比选</w:t>
      </w:r>
      <w:r w:rsidR="00CE428E">
        <w:rPr>
          <w:rFonts w:ascii="仿宋" w:eastAsia="仿宋" w:hAnsi="仿宋" w:cs="Times New Roman" w:hint="eastAsia"/>
          <w:sz w:val="26"/>
          <w:szCs w:val="26"/>
        </w:rPr>
        <w:t>响应</w:t>
      </w:r>
      <w:r w:rsidR="00587AD2">
        <w:rPr>
          <w:rFonts w:ascii="仿宋" w:eastAsia="仿宋" w:hAnsi="仿宋" w:cs="Times New Roman" w:hint="eastAsia"/>
          <w:sz w:val="26"/>
          <w:szCs w:val="26"/>
        </w:rPr>
        <w:t>单位</w:t>
      </w:r>
      <w:r w:rsidR="00000B60">
        <w:rPr>
          <w:rFonts w:ascii="仿宋" w:eastAsia="仿宋" w:hAnsi="仿宋" w:cs="Times New Roman" w:hint="eastAsia"/>
          <w:sz w:val="26"/>
          <w:szCs w:val="26"/>
        </w:rPr>
        <w:t>资格要求：</w:t>
      </w:r>
      <w:r w:rsidR="00000B60">
        <w:rPr>
          <w:rFonts w:ascii="仿宋" w:eastAsia="仿宋" w:hAnsi="仿宋" w:cs="Times New Roman" w:hint="eastAsia"/>
          <w:spacing w:val="-1"/>
          <w:sz w:val="26"/>
          <w:szCs w:val="26"/>
        </w:rPr>
        <w:t>天航局总部授信金融机构。</w:t>
      </w:r>
    </w:p>
    <w:p w14:paraId="009BDC8A" w14:textId="31FF86B4" w:rsidR="00000B60" w:rsidRDefault="00000B60" w:rsidP="004440E2">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t xml:space="preserve"> </w:t>
      </w:r>
      <w:r>
        <w:rPr>
          <w:rFonts w:ascii="仿宋" w:eastAsia="仿宋" w:hAnsi="仿宋" w:cs="Times New Roman"/>
          <w:spacing w:val="-1"/>
          <w:sz w:val="26"/>
          <w:szCs w:val="26"/>
        </w:rPr>
        <w:t xml:space="preserve"> </w:t>
      </w:r>
      <w:r>
        <w:rPr>
          <w:rFonts w:ascii="仿宋" w:eastAsia="仿宋" w:hAnsi="仿宋" w:cs="Times New Roman" w:hint="eastAsia"/>
          <w:spacing w:val="-1"/>
          <w:sz w:val="26"/>
          <w:szCs w:val="26"/>
        </w:rPr>
        <w:t>（4）</w:t>
      </w:r>
      <w:r w:rsidR="00587AD2">
        <w:rPr>
          <w:rFonts w:ascii="仿宋" w:eastAsia="仿宋" w:hAnsi="仿宋" w:cs="Times New Roman" w:hint="eastAsia"/>
          <w:spacing w:val="-1"/>
          <w:sz w:val="26"/>
          <w:szCs w:val="26"/>
        </w:rPr>
        <w:t>比选</w:t>
      </w:r>
      <w:r w:rsidR="00F340B1">
        <w:rPr>
          <w:rFonts w:ascii="仿宋" w:eastAsia="仿宋" w:hAnsi="仿宋" w:cs="Times New Roman" w:hint="eastAsia"/>
          <w:spacing w:val="-1"/>
          <w:sz w:val="26"/>
          <w:szCs w:val="26"/>
        </w:rPr>
        <w:t>响应</w:t>
      </w:r>
      <w:r w:rsidR="00587AD2">
        <w:rPr>
          <w:rFonts w:ascii="仿宋" w:eastAsia="仿宋" w:hAnsi="仿宋" w:cs="Times New Roman" w:hint="eastAsia"/>
          <w:spacing w:val="-1"/>
          <w:sz w:val="26"/>
          <w:szCs w:val="26"/>
        </w:rPr>
        <w:t>文件</w:t>
      </w:r>
      <w:r>
        <w:rPr>
          <w:rFonts w:ascii="仿宋" w:eastAsia="仿宋" w:hAnsi="仿宋" w:cs="Times New Roman" w:hint="eastAsia"/>
          <w:spacing w:val="-1"/>
          <w:sz w:val="26"/>
          <w:szCs w:val="26"/>
        </w:rPr>
        <w:t>份数：正本1份；副本2份。</w:t>
      </w:r>
    </w:p>
    <w:p w14:paraId="5D86225D" w14:textId="1B7AABAD" w:rsidR="00000B60" w:rsidRDefault="00000B60" w:rsidP="004440E2">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t xml:space="preserve"> </w:t>
      </w:r>
      <w:r>
        <w:rPr>
          <w:rFonts w:ascii="仿宋" w:eastAsia="仿宋" w:hAnsi="仿宋" w:cs="Times New Roman"/>
          <w:spacing w:val="-1"/>
          <w:sz w:val="26"/>
          <w:szCs w:val="26"/>
        </w:rPr>
        <w:t xml:space="preserve"> </w:t>
      </w:r>
      <w:r>
        <w:rPr>
          <w:rFonts w:ascii="仿宋" w:eastAsia="仿宋" w:hAnsi="仿宋" w:cs="Times New Roman" w:hint="eastAsia"/>
          <w:spacing w:val="-1"/>
          <w:sz w:val="26"/>
          <w:szCs w:val="26"/>
        </w:rPr>
        <w:t>（5）评标方式：</w:t>
      </w:r>
      <w:r w:rsidR="009B7AFB">
        <w:rPr>
          <w:rFonts w:ascii="仿宋" w:eastAsia="仿宋" w:hAnsi="仿宋" w:cs="Times New Roman" w:hint="eastAsia"/>
          <w:spacing w:val="-1"/>
          <w:sz w:val="26"/>
          <w:szCs w:val="26"/>
        </w:rPr>
        <w:t>线下评标</w:t>
      </w:r>
      <w:r w:rsidR="00587AD2">
        <w:rPr>
          <w:rFonts w:ascii="仿宋" w:eastAsia="仿宋" w:hAnsi="仿宋" w:cs="Times New Roman" w:hint="eastAsia"/>
          <w:spacing w:val="-1"/>
          <w:sz w:val="26"/>
          <w:szCs w:val="26"/>
        </w:rPr>
        <w:t>。</w:t>
      </w:r>
    </w:p>
    <w:p w14:paraId="052DDA47" w14:textId="1F0F1E33" w:rsidR="00000B60" w:rsidRDefault="00000B60" w:rsidP="004440E2">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t xml:space="preserve"> </w:t>
      </w:r>
      <w:r>
        <w:rPr>
          <w:rFonts w:ascii="仿宋" w:eastAsia="仿宋" w:hAnsi="仿宋" w:cs="Times New Roman"/>
          <w:spacing w:val="-1"/>
          <w:sz w:val="26"/>
          <w:szCs w:val="26"/>
        </w:rPr>
        <w:t xml:space="preserve"> </w:t>
      </w:r>
      <w:r w:rsidRPr="00000B60">
        <w:rPr>
          <w:rFonts w:ascii="仿宋" w:eastAsia="仿宋" w:hAnsi="仿宋" w:cs="Times New Roman" w:hint="eastAsia"/>
          <w:spacing w:val="-1"/>
          <w:sz w:val="26"/>
          <w:szCs w:val="26"/>
        </w:rPr>
        <w:t>（6）</w:t>
      </w:r>
      <w:r w:rsidR="00FB56D0">
        <w:rPr>
          <w:rFonts w:ascii="仿宋" w:eastAsia="仿宋" w:hAnsi="仿宋" w:cs="Times New Roman" w:hint="eastAsia"/>
          <w:spacing w:val="-1"/>
          <w:sz w:val="26"/>
          <w:szCs w:val="26"/>
        </w:rPr>
        <w:t>评审</w:t>
      </w:r>
      <w:r w:rsidR="009B7AFB">
        <w:rPr>
          <w:rFonts w:ascii="仿宋" w:eastAsia="仿宋" w:hAnsi="仿宋" w:cs="Times New Roman" w:hint="eastAsia"/>
          <w:spacing w:val="-1"/>
          <w:sz w:val="26"/>
          <w:szCs w:val="26"/>
        </w:rPr>
        <w:t>地点：天航局大厦</w:t>
      </w:r>
      <w:r w:rsidR="00587AD2">
        <w:rPr>
          <w:rFonts w:ascii="仿宋" w:eastAsia="仿宋" w:hAnsi="仿宋" w:cs="Times New Roman" w:hint="eastAsia"/>
          <w:spacing w:val="-1"/>
          <w:sz w:val="26"/>
          <w:szCs w:val="26"/>
        </w:rPr>
        <w:t>。</w:t>
      </w:r>
    </w:p>
    <w:p w14:paraId="0E6D12D7" w14:textId="46D4B6A9" w:rsidR="00F340B1" w:rsidRDefault="00F340B1" w:rsidP="004440E2">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t xml:space="preserve"> </w:t>
      </w:r>
      <w:r>
        <w:rPr>
          <w:rFonts w:ascii="仿宋" w:eastAsia="仿宋" w:hAnsi="仿宋" w:cs="Times New Roman"/>
          <w:spacing w:val="-1"/>
          <w:sz w:val="26"/>
          <w:szCs w:val="26"/>
        </w:rPr>
        <w:t xml:space="preserve"> </w:t>
      </w:r>
      <w:r w:rsidRPr="00000B60">
        <w:rPr>
          <w:rFonts w:ascii="仿宋" w:eastAsia="仿宋" w:hAnsi="仿宋" w:cs="Times New Roman" w:hint="eastAsia"/>
          <w:spacing w:val="-1"/>
          <w:sz w:val="26"/>
          <w:szCs w:val="26"/>
        </w:rPr>
        <w:t>（6）</w:t>
      </w:r>
      <w:r>
        <w:rPr>
          <w:rFonts w:ascii="仿宋" w:eastAsia="仿宋" w:hAnsi="仿宋" w:cs="Times New Roman" w:hint="eastAsia"/>
          <w:spacing w:val="-1"/>
          <w:sz w:val="26"/>
          <w:szCs w:val="26"/>
        </w:rPr>
        <w:t>提交比选响应文件时间：</w:t>
      </w:r>
      <w:r w:rsidR="008440E8" w:rsidRPr="00866835">
        <w:rPr>
          <w:rFonts w:ascii="仿宋" w:eastAsia="仿宋" w:hAnsi="仿宋" w:cs="Times New Roman"/>
          <w:sz w:val="26"/>
          <w:szCs w:val="26"/>
        </w:rPr>
        <w:t>2024</w:t>
      </w:r>
      <w:r w:rsidR="008440E8" w:rsidRPr="00866835">
        <w:rPr>
          <w:rFonts w:ascii="仿宋" w:eastAsia="仿宋" w:hAnsi="仿宋" w:cs="Times New Roman" w:hint="eastAsia"/>
          <w:sz w:val="26"/>
          <w:szCs w:val="26"/>
        </w:rPr>
        <w:t>年</w:t>
      </w:r>
      <w:r w:rsidR="008440E8">
        <w:rPr>
          <w:rFonts w:ascii="仿宋" w:eastAsia="仿宋" w:hAnsi="仿宋" w:cs="Times New Roman" w:hint="eastAsia"/>
          <w:sz w:val="26"/>
          <w:szCs w:val="26"/>
          <w:highlight w:val="yellow"/>
        </w:rPr>
        <w:t>5</w:t>
      </w:r>
      <w:r w:rsidR="008440E8" w:rsidRPr="005948A0">
        <w:rPr>
          <w:rFonts w:ascii="仿宋" w:eastAsia="仿宋" w:hAnsi="仿宋" w:cs="Times New Roman" w:hint="eastAsia"/>
          <w:sz w:val="26"/>
          <w:szCs w:val="26"/>
          <w:highlight w:val="yellow"/>
        </w:rPr>
        <w:t>月</w:t>
      </w:r>
      <w:r w:rsidR="008440E8">
        <w:rPr>
          <w:rFonts w:ascii="仿宋" w:eastAsia="仿宋" w:hAnsi="仿宋" w:cs="Times New Roman" w:hint="eastAsia"/>
          <w:sz w:val="26"/>
          <w:szCs w:val="26"/>
          <w:highlight w:val="yellow"/>
        </w:rPr>
        <w:t>8</w:t>
      </w:r>
      <w:r w:rsidR="008440E8" w:rsidRPr="005948A0">
        <w:rPr>
          <w:rFonts w:ascii="仿宋" w:eastAsia="仿宋" w:hAnsi="仿宋" w:cs="Times New Roman" w:hint="eastAsia"/>
          <w:sz w:val="26"/>
          <w:szCs w:val="26"/>
          <w:highlight w:val="yellow"/>
        </w:rPr>
        <w:t>日</w:t>
      </w:r>
      <w:r w:rsidR="00BD3E89" w:rsidRPr="00BD3E89">
        <w:rPr>
          <w:rFonts w:ascii="仿宋" w:eastAsia="仿宋" w:hAnsi="仿宋" w:cs="Times New Roman" w:hint="eastAsia"/>
          <w:spacing w:val="-1"/>
          <w:sz w:val="26"/>
          <w:szCs w:val="26"/>
          <w:highlight w:val="yellow"/>
        </w:rPr>
        <w:t>前</w:t>
      </w:r>
      <w:r>
        <w:rPr>
          <w:rFonts w:ascii="仿宋" w:eastAsia="仿宋" w:hAnsi="仿宋" w:cs="Times New Roman" w:hint="eastAsia"/>
          <w:spacing w:val="-1"/>
          <w:sz w:val="26"/>
          <w:szCs w:val="26"/>
          <w:highlight w:val="yellow"/>
        </w:rPr>
        <w:t>。</w:t>
      </w:r>
    </w:p>
    <w:p w14:paraId="2AD22A2D" w14:textId="4B356AAC" w:rsidR="009B7AFB" w:rsidRDefault="009B7AFB" w:rsidP="004440E2">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t xml:space="preserve"> </w:t>
      </w:r>
      <w:r>
        <w:rPr>
          <w:rFonts w:ascii="仿宋" w:eastAsia="仿宋" w:hAnsi="仿宋" w:cs="Times New Roman"/>
          <w:spacing w:val="-1"/>
          <w:sz w:val="26"/>
          <w:szCs w:val="26"/>
        </w:rPr>
        <w:t xml:space="preserve"> </w:t>
      </w:r>
      <w:r>
        <w:rPr>
          <w:rFonts w:ascii="仿宋" w:eastAsia="仿宋" w:hAnsi="仿宋" w:cs="Times New Roman" w:hint="eastAsia"/>
          <w:spacing w:val="-1"/>
          <w:sz w:val="26"/>
          <w:szCs w:val="26"/>
        </w:rPr>
        <w:t>（7）</w:t>
      </w:r>
      <w:r w:rsidR="00FB56D0">
        <w:rPr>
          <w:rFonts w:ascii="仿宋" w:eastAsia="仿宋" w:hAnsi="仿宋" w:cs="Times New Roman" w:hint="eastAsia"/>
          <w:spacing w:val="-1"/>
          <w:sz w:val="26"/>
          <w:szCs w:val="26"/>
        </w:rPr>
        <w:t>评审</w:t>
      </w:r>
      <w:r>
        <w:rPr>
          <w:rFonts w:ascii="仿宋" w:eastAsia="仿宋" w:hAnsi="仿宋" w:cs="Times New Roman" w:hint="eastAsia"/>
          <w:spacing w:val="-1"/>
          <w:sz w:val="26"/>
          <w:szCs w:val="26"/>
        </w:rPr>
        <w:t>时间：</w:t>
      </w:r>
      <w:r w:rsidR="008440E8" w:rsidRPr="00866835">
        <w:rPr>
          <w:rFonts w:ascii="仿宋" w:eastAsia="仿宋" w:hAnsi="仿宋" w:cs="Times New Roman" w:hint="eastAsia"/>
          <w:sz w:val="26"/>
          <w:szCs w:val="26"/>
        </w:rPr>
        <w:t>2</w:t>
      </w:r>
      <w:r w:rsidR="008440E8" w:rsidRPr="00866835">
        <w:rPr>
          <w:rFonts w:ascii="仿宋" w:eastAsia="仿宋" w:hAnsi="仿宋" w:cs="Times New Roman"/>
          <w:sz w:val="26"/>
          <w:szCs w:val="26"/>
        </w:rPr>
        <w:t>024</w:t>
      </w:r>
      <w:r w:rsidR="008440E8" w:rsidRPr="00866835">
        <w:rPr>
          <w:rFonts w:ascii="仿宋" w:eastAsia="仿宋" w:hAnsi="仿宋" w:cs="Times New Roman" w:hint="eastAsia"/>
          <w:sz w:val="26"/>
          <w:szCs w:val="26"/>
        </w:rPr>
        <w:t>年</w:t>
      </w:r>
      <w:r w:rsidR="008440E8">
        <w:rPr>
          <w:rFonts w:ascii="仿宋" w:eastAsia="仿宋" w:hAnsi="仿宋" w:cs="Times New Roman" w:hint="eastAsia"/>
          <w:sz w:val="26"/>
          <w:szCs w:val="26"/>
          <w:highlight w:val="yellow"/>
        </w:rPr>
        <w:t>5</w:t>
      </w:r>
      <w:r w:rsidR="008440E8" w:rsidRPr="005948A0">
        <w:rPr>
          <w:rFonts w:ascii="仿宋" w:eastAsia="仿宋" w:hAnsi="仿宋" w:cs="Times New Roman" w:hint="eastAsia"/>
          <w:sz w:val="26"/>
          <w:szCs w:val="26"/>
          <w:highlight w:val="yellow"/>
        </w:rPr>
        <w:t>月</w:t>
      </w:r>
      <w:r w:rsidR="008440E8">
        <w:rPr>
          <w:rFonts w:ascii="仿宋" w:eastAsia="仿宋" w:hAnsi="仿宋" w:cs="Times New Roman" w:hint="eastAsia"/>
          <w:sz w:val="26"/>
          <w:szCs w:val="26"/>
          <w:highlight w:val="yellow"/>
        </w:rPr>
        <w:t>10</w:t>
      </w:r>
      <w:r w:rsidR="008440E8" w:rsidRPr="005948A0">
        <w:rPr>
          <w:rFonts w:ascii="仿宋" w:eastAsia="仿宋" w:hAnsi="仿宋" w:cs="Times New Roman" w:hint="eastAsia"/>
          <w:sz w:val="26"/>
          <w:szCs w:val="26"/>
          <w:highlight w:val="yellow"/>
        </w:rPr>
        <w:t>日</w:t>
      </w:r>
      <w:r w:rsidR="00587AD2" w:rsidRPr="00F340B1">
        <w:rPr>
          <w:rFonts w:ascii="仿宋" w:eastAsia="仿宋" w:hAnsi="仿宋" w:cs="Times New Roman" w:hint="eastAsia"/>
          <w:spacing w:val="-1"/>
          <w:sz w:val="26"/>
          <w:szCs w:val="26"/>
          <w:highlight w:val="yellow"/>
        </w:rPr>
        <w:t>。</w:t>
      </w:r>
    </w:p>
    <w:p w14:paraId="7C159B53" w14:textId="353B52C9" w:rsidR="00E01036" w:rsidRDefault="00E01036" w:rsidP="004440E2">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t xml:space="preserve"> </w:t>
      </w:r>
      <w:r>
        <w:rPr>
          <w:rFonts w:ascii="仿宋" w:eastAsia="仿宋" w:hAnsi="仿宋" w:cs="Times New Roman"/>
          <w:spacing w:val="-1"/>
          <w:sz w:val="26"/>
          <w:szCs w:val="26"/>
        </w:rPr>
        <w:t xml:space="preserve"> </w:t>
      </w:r>
      <w:r>
        <w:rPr>
          <w:rFonts w:ascii="仿宋" w:eastAsia="仿宋" w:hAnsi="仿宋" w:cs="Times New Roman" w:hint="eastAsia"/>
          <w:spacing w:val="-1"/>
          <w:sz w:val="26"/>
          <w:szCs w:val="26"/>
        </w:rPr>
        <w:t>（8）报价：</w:t>
      </w:r>
      <w:r w:rsidR="00CE428E">
        <w:rPr>
          <w:rFonts w:ascii="仿宋" w:eastAsia="仿宋" w:hAnsi="仿宋" w:cs="Times New Roman" w:hint="eastAsia"/>
          <w:spacing w:val="-1"/>
          <w:sz w:val="26"/>
          <w:szCs w:val="26"/>
        </w:rPr>
        <w:t>由</w:t>
      </w:r>
      <w:r>
        <w:rPr>
          <w:rFonts w:ascii="仿宋" w:eastAsia="仿宋" w:hAnsi="仿宋" w:cs="Times New Roman" w:hint="eastAsia"/>
          <w:spacing w:val="-1"/>
          <w:sz w:val="26"/>
          <w:szCs w:val="26"/>
        </w:rPr>
        <w:t>各</w:t>
      </w:r>
      <w:r w:rsidR="00CE428E">
        <w:rPr>
          <w:rFonts w:ascii="仿宋" w:eastAsia="仿宋" w:hAnsi="仿宋" w:cs="Times New Roman" w:hint="eastAsia"/>
          <w:spacing w:val="-1"/>
          <w:sz w:val="26"/>
          <w:szCs w:val="26"/>
        </w:rPr>
        <w:t>比选单位</w:t>
      </w:r>
      <w:r>
        <w:rPr>
          <w:rFonts w:ascii="仿宋" w:eastAsia="仿宋" w:hAnsi="仿宋" w:cs="Times New Roman" w:hint="eastAsia"/>
          <w:spacing w:val="-1"/>
          <w:sz w:val="26"/>
          <w:szCs w:val="26"/>
        </w:rPr>
        <w:t>自由报价</w:t>
      </w:r>
      <w:r w:rsidR="00587AD2">
        <w:rPr>
          <w:rFonts w:ascii="仿宋" w:eastAsia="仿宋" w:hAnsi="仿宋" w:cs="Times New Roman" w:hint="eastAsia"/>
          <w:spacing w:val="-1"/>
          <w:sz w:val="26"/>
          <w:szCs w:val="26"/>
        </w:rPr>
        <w:t>。</w:t>
      </w:r>
    </w:p>
    <w:p w14:paraId="1601192C" w14:textId="17E7C286" w:rsidR="00933363" w:rsidRPr="00266DE0" w:rsidRDefault="00933363" w:rsidP="004440E2">
      <w:pPr>
        <w:spacing w:line="360" w:lineRule="auto"/>
        <w:ind w:firstLineChars="200" w:firstLine="516"/>
        <w:outlineLvl w:val="1"/>
        <w:rPr>
          <w:rFonts w:ascii="仿宋" w:eastAsia="仿宋" w:hAnsi="仿宋" w:cs="Times New Roman"/>
          <w:sz w:val="26"/>
          <w:szCs w:val="26"/>
        </w:rPr>
      </w:pPr>
      <w:r>
        <w:rPr>
          <w:rFonts w:ascii="仿宋" w:eastAsia="仿宋" w:hAnsi="仿宋" w:cs="Times New Roman"/>
          <w:spacing w:val="-1"/>
          <w:sz w:val="26"/>
          <w:szCs w:val="26"/>
        </w:rPr>
        <w:t xml:space="preserve">  </w:t>
      </w:r>
      <w:r>
        <w:rPr>
          <w:rFonts w:ascii="仿宋" w:eastAsia="仿宋" w:hAnsi="仿宋" w:cs="Times New Roman" w:hint="eastAsia"/>
          <w:spacing w:val="-1"/>
          <w:sz w:val="26"/>
          <w:szCs w:val="26"/>
        </w:rPr>
        <w:t>（9）参与额度：由各比选单位自由选择</w:t>
      </w:r>
      <w:r w:rsidR="007678A0">
        <w:rPr>
          <w:rFonts w:ascii="仿宋" w:eastAsia="仿宋" w:hAnsi="仿宋" w:cs="Times New Roman" w:hint="eastAsia"/>
          <w:spacing w:val="-1"/>
          <w:sz w:val="26"/>
          <w:szCs w:val="26"/>
        </w:rPr>
        <w:t>，</w:t>
      </w:r>
      <w:r>
        <w:rPr>
          <w:rFonts w:ascii="仿宋" w:eastAsia="仿宋" w:hAnsi="仿宋" w:cs="Times New Roman" w:hint="eastAsia"/>
          <w:spacing w:val="-1"/>
          <w:sz w:val="26"/>
          <w:szCs w:val="26"/>
        </w:rPr>
        <w:t>可小于等于</w:t>
      </w:r>
      <w:r w:rsidR="00060C93">
        <w:rPr>
          <w:rFonts w:ascii="仿宋" w:eastAsia="仿宋" w:hAnsi="仿宋" w:cs="Times New Roman" w:hint="eastAsia"/>
          <w:spacing w:val="-1"/>
          <w:sz w:val="26"/>
          <w:szCs w:val="26"/>
        </w:rPr>
        <w:t>9</w:t>
      </w:r>
      <w:r>
        <w:rPr>
          <w:rFonts w:ascii="仿宋" w:eastAsia="仿宋" w:hAnsi="仿宋" w:cs="Times New Roman" w:hint="eastAsia"/>
          <w:spacing w:val="-1"/>
          <w:sz w:val="26"/>
          <w:szCs w:val="26"/>
        </w:rPr>
        <w:t>亿元。</w:t>
      </w:r>
    </w:p>
    <w:p w14:paraId="56EBF582" w14:textId="313AAA41" w:rsidR="004440E2" w:rsidRDefault="009B7AFB" w:rsidP="004440E2">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sz w:val="26"/>
          <w:szCs w:val="26"/>
        </w:rPr>
        <w:t>3</w:t>
      </w:r>
      <w:r w:rsidR="004440E2">
        <w:rPr>
          <w:rFonts w:ascii="仿宋" w:eastAsia="仿宋" w:hAnsi="仿宋" w:cs="Times New Roman" w:hint="eastAsia"/>
          <w:sz w:val="26"/>
          <w:szCs w:val="26"/>
        </w:rPr>
        <w:t>.评标标准和评标方法</w:t>
      </w:r>
    </w:p>
    <w:p w14:paraId="188271FF" w14:textId="2B4F479A" w:rsidR="009B7AFB" w:rsidRDefault="009B7AFB" w:rsidP="004440E2">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hint="eastAsia"/>
          <w:sz w:val="26"/>
          <w:szCs w:val="26"/>
        </w:rPr>
        <w:t xml:space="preserve"> </w:t>
      </w:r>
      <w:r>
        <w:rPr>
          <w:rFonts w:ascii="仿宋" w:eastAsia="仿宋" w:hAnsi="仿宋" w:cs="Times New Roman"/>
          <w:sz w:val="26"/>
          <w:szCs w:val="26"/>
        </w:rPr>
        <w:t xml:space="preserve"> </w:t>
      </w:r>
      <w:r>
        <w:rPr>
          <w:rFonts w:ascii="仿宋" w:eastAsia="仿宋" w:hAnsi="仿宋" w:cs="Times New Roman" w:hint="eastAsia"/>
          <w:sz w:val="26"/>
          <w:szCs w:val="26"/>
        </w:rPr>
        <w:t>综合评价法</w:t>
      </w:r>
      <w:r w:rsidR="00587AD2">
        <w:rPr>
          <w:rFonts w:ascii="仿宋" w:eastAsia="仿宋" w:hAnsi="仿宋" w:cs="Times New Roman" w:hint="eastAsia"/>
          <w:sz w:val="26"/>
          <w:szCs w:val="26"/>
        </w:rPr>
        <w:t>，评标方法详见第三条。</w:t>
      </w:r>
    </w:p>
    <w:p w14:paraId="35365B76" w14:textId="78634CDB" w:rsidR="004440E2" w:rsidRDefault="007F4AA0" w:rsidP="004440E2">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sz w:val="26"/>
          <w:szCs w:val="26"/>
        </w:rPr>
        <w:t>4</w:t>
      </w:r>
      <w:r w:rsidR="004440E2">
        <w:rPr>
          <w:rFonts w:ascii="仿宋" w:eastAsia="仿宋" w:hAnsi="仿宋" w:cs="Times New Roman" w:hint="eastAsia"/>
          <w:sz w:val="26"/>
          <w:szCs w:val="26"/>
        </w:rPr>
        <w:t>.</w:t>
      </w:r>
      <w:r w:rsidR="00CE428E">
        <w:rPr>
          <w:rFonts w:ascii="仿宋" w:eastAsia="仿宋" w:hAnsi="仿宋" w:cs="Times New Roman" w:hint="eastAsia"/>
          <w:sz w:val="26"/>
          <w:szCs w:val="26"/>
        </w:rPr>
        <w:t>比选响应</w:t>
      </w:r>
      <w:r w:rsidR="004440E2">
        <w:rPr>
          <w:rFonts w:ascii="仿宋" w:eastAsia="仿宋" w:hAnsi="仿宋" w:cs="Times New Roman" w:hint="eastAsia"/>
          <w:sz w:val="26"/>
          <w:szCs w:val="26"/>
        </w:rPr>
        <w:t>文件</w:t>
      </w:r>
    </w:p>
    <w:p w14:paraId="0787E76C" w14:textId="1EDC5975" w:rsidR="00CE428E" w:rsidRDefault="00CE428E"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（1）</w:t>
      </w:r>
      <w:r w:rsidRPr="00CE428E">
        <w:rPr>
          <w:rFonts w:ascii="仿宋" w:eastAsia="仿宋" w:hAnsi="仿宋" w:cs="Times New Roman" w:hint="eastAsia"/>
          <w:sz w:val="26"/>
          <w:szCs w:val="26"/>
        </w:rPr>
        <w:t>比选响应单位应按</w:t>
      </w:r>
      <w:r w:rsidRPr="00CE428E">
        <w:rPr>
          <w:rFonts w:ascii="仿宋" w:eastAsia="仿宋" w:hAnsi="仿宋" w:cs="Times New Roman"/>
          <w:sz w:val="26"/>
          <w:szCs w:val="26"/>
        </w:rPr>
        <w:t>第二章要求的</w:t>
      </w:r>
      <w:r w:rsidRPr="00CE428E">
        <w:rPr>
          <w:rFonts w:ascii="仿宋" w:eastAsia="仿宋" w:hAnsi="仿宋" w:cs="Times New Roman" w:hint="eastAsia"/>
          <w:sz w:val="26"/>
          <w:szCs w:val="26"/>
        </w:rPr>
        <w:t>“比选响应文件格式”</w:t>
      </w:r>
      <w:r w:rsidRPr="00CE428E">
        <w:rPr>
          <w:rFonts w:ascii="仿宋" w:eastAsia="仿宋" w:hAnsi="仿宋" w:cs="Times New Roman"/>
          <w:sz w:val="26"/>
          <w:szCs w:val="26"/>
        </w:rPr>
        <w:t>编写比</w:t>
      </w:r>
      <w:r w:rsidRPr="00CE428E">
        <w:rPr>
          <w:rFonts w:ascii="仿宋" w:eastAsia="仿宋" w:hAnsi="仿宋" w:cs="Times New Roman"/>
          <w:sz w:val="26"/>
          <w:szCs w:val="26"/>
        </w:rPr>
        <w:lastRenderedPageBreak/>
        <w:t>选响应文件。</w:t>
      </w:r>
    </w:p>
    <w:p w14:paraId="4327ED87" w14:textId="0B4C7AC0" w:rsidR="00CE428E" w:rsidRDefault="00CE428E"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（2）</w:t>
      </w:r>
      <w:r w:rsidR="00F340B1">
        <w:rPr>
          <w:rFonts w:ascii="仿宋" w:eastAsia="仿宋" w:hAnsi="仿宋" w:cs="Times New Roman" w:hint="eastAsia"/>
          <w:sz w:val="26"/>
          <w:szCs w:val="26"/>
        </w:rPr>
        <w:t>比</w:t>
      </w:r>
      <w:r w:rsidRPr="00CE428E">
        <w:rPr>
          <w:rFonts w:ascii="仿宋" w:eastAsia="仿宋" w:hAnsi="仿宋" w:cs="Times New Roman" w:hint="eastAsia"/>
          <w:sz w:val="26"/>
          <w:szCs w:val="26"/>
        </w:rPr>
        <w:t>选响应文件应全部使用不褪色的墨水（粉〉书写或打印、逐页编码，不得有任何涂改。比选响应文件副本应由蓝本复制而成</w:t>
      </w:r>
      <w:r>
        <w:rPr>
          <w:rFonts w:ascii="仿宋" w:eastAsia="仿宋" w:hAnsi="仿宋" w:cs="Times New Roman" w:hint="eastAsia"/>
          <w:sz w:val="26"/>
          <w:szCs w:val="26"/>
        </w:rPr>
        <w:t>。</w:t>
      </w:r>
    </w:p>
    <w:p w14:paraId="513CB4C0" w14:textId="7A3BFBF3" w:rsidR="00CE428E" w:rsidRDefault="00CE428E"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（3）</w:t>
      </w:r>
      <w:r w:rsidR="00F340B1" w:rsidRPr="00F340B1">
        <w:rPr>
          <w:rFonts w:ascii="仿宋" w:eastAsia="仿宋" w:hAnsi="仿宋" w:cs="Times New Roman" w:hint="eastAsia"/>
          <w:sz w:val="26"/>
          <w:szCs w:val="26"/>
        </w:rPr>
        <w:t>比</w:t>
      </w:r>
      <w:r w:rsidR="00F340B1">
        <w:rPr>
          <w:rFonts w:ascii="仿宋" w:eastAsia="仿宋" w:hAnsi="仿宋" w:cs="Times New Roman" w:hint="eastAsia"/>
          <w:sz w:val="26"/>
          <w:szCs w:val="26"/>
        </w:rPr>
        <w:t>选</w:t>
      </w:r>
      <w:r w:rsidR="00F340B1" w:rsidRPr="00F340B1">
        <w:rPr>
          <w:rFonts w:ascii="仿宋" w:eastAsia="仿宋" w:hAnsi="仿宋" w:cs="Times New Roman" w:hint="eastAsia"/>
          <w:sz w:val="26"/>
          <w:szCs w:val="26"/>
        </w:rPr>
        <w:t>响应文件正本一份、副本两份。</w:t>
      </w:r>
      <w:r w:rsidR="00F340B1" w:rsidRPr="007678A0">
        <w:rPr>
          <w:rFonts w:ascii="仿宋" w:eastAsia="仿宋" w:hAnsi="仿宋" w:cs="Times New Roman" w:hint="eastAsia"/>
          <w:b/>
          <w:bCs/>
          <w:color w:val="FF0000"/>
          <w:sz w:val="26"/>
          <w:szCs w:val="26"/>
        </w:rPr>
        <w:t>正本和副</w:t>
      </w:r>
      <w:r w:rsidR="00F340B1" w:rsidRPr="007678A0">
        <w:rPr>
          <w:rFonts w:ascii="仿宋" w:eastAsia="仿宋" w:hAnsi="仿宋" w:cs="Times New Roman"/>
          <w:b/>
          <w:bCs/>
          <w:color w:val="FF0000"/>
          <w:sz w:val="26"/>
          <w:szCs w:val="26"/>
        </w:rPr>
        <w:t>本的封面上应清楚的标记“正本”和“副本”的字样。</w:t>
      </w:r>
      <w:r w:rsidR="00F340B1" w:rsidRPr="00F340B1">
        <w:rPr>
          <w:rFonts w:ascii="仿宋" w:eastAsia="仿宋" w:hAnsi="仿宋" w:cs="Times New Roman"/>
          <w:sz w:val="26"/>
          <w:szCs w:val="26"/>
        </w:rPr>
        <w:t>正副本内容应完全一致，如不一致 时，以正本为准。</w:t>
      </w:r>
    </w:p>
    <w:p w14:paraId="408CCB23" w14:textId="5352DFCC" w:rsidR="00F340B1" w:rsidRDefault="00F340B1" w:rsidP="00CE428E">
      <w:pPr>
        <w:spacing w:line="360" w:lineRule="auto"/>
        <w:ind w:firstLineChars="300" w:firstLine="780"/>
        <w:outlineLvl w:val="1"/>
        <w:rPr>
          <w:rFonts w:ascii="仿宋" w:eastAsia="仿宋" w:hAnsi="仿宋" w:cs="Times New Roman"/>
          <w:sz w:val="26"/>
          <w:szCs w:val="26"/>
        </w:rPr>
      </w:pPr>
      <w:r w:rsidRPr="00933363">
        <w:rPr>
          <w:rFonts w:ascii="仿宋" w:eastAsia="仿宋" w:hAnsi="仿宋" w:cs="Times New Roman" w:hint="eastAsia"/>
          <w:sz w:val="26"/>
          <w:szCs w:val="26"/>
        </w:rPr>
        <w:t>（4）比选响应文件的正、副本应分别</w:t>
      </w:r>
      <w:r w:rsidRPr="007678A0">
        <w:rPr>
          <w:rFonts w:ascii="仿宋" w:eastAsia="仿宋" w:hAnsi="仿宋" w:cs="Times New Roman" w:hint="eastAsia"/>
          <w:b/>
          <w:bCs/>
          <w:color w:val="FF0000"/>
          <w:sz w:val="26"/>
          <w:szCs w:val="26"/>
        </w:rPr>
        <w:t>胶装成册</w:t>
      </w:r>
      <w:r w:rsidRPr="00933363">
        <w:rPr>
          <w:rFonts w:ascii="仿宋" w:eastAsia="仿宋" w:hAnsi="仿宋" w:cs="Times New Roman" w:hint="eastAsia"/>
          <w:sz w:val="26"/>
          <w:szCs w:val="26"/>
        </w:rPr>
        <w:t>，并编制目录，散页无效。</w:t>
      </w:r>
    </w:p>
    <w:p w14:paraId="68B544A0" w14:textId="550B39E6" w:rsidR="00F340B1" w:rsidRDefault="00F340B1"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（5）</w:t>
      </w:r>
      <w:r w:rsidRPr="00F340B1">
        <w:rPr>
          <w:rFonts w:ascii="仿宋" w:eastAsia="仿宋" w:hAnsi="仿宋" w:cs="Times New Roman" w:hint="eastAsia"/>
          <w:sz w:val="26"/>
          <w:szCs w:val="26"/>
        </w:rPr>
        <w:t>比选响应单位应在</w:t>
      </w:r>
      <w:r w:rsidRPr="007678A0">
        <w:rPr>
          <w:rFonts w:ascii="仿宋" w:eastAsia="仿宋" w:hAnsi="仿宋" w:cs="Times New Roman" w:hint="eastAsia"/>
          <w:b/>
          <w:bCs/>
          <w:color w:val="FF0000"/>
          <w:sz w:val="26"/>
          <w:szCs w:val="26"/>
        </w:rPr>
        <w:t>比选响应文件封面加盖单位公章，法定代表人应签字或加盖印鉴</w:t>
      </w:r>
      <w:r w:rsidRPr="00F340B1">
        <w:rPr>
          <w:rFonts w:ascii="仿宋" w:eastAsia="仿宋" w:hAnsi="仿宋" w:cs="Times New Roman" w:hint="eastAsia"/>
          <w:sz w:val="26"/>
          <w:szCs w:val="26"/>
        </w:rPr>
        <w:t>，否则比选响应文件无效。</w:t>
      </w:r>
    </w:p>
    <w:p w14:paraId="2229086D" w14:textId="78E98AEB" w:rsidR="00F340B1" w:rsidRDefault="00F340B1"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（6）</w:t>
      </w:r>
      <w:r w:rsidRPr="00F340B1">
        <w:rPr>
          <w:rFonts w:ascii="仿宋" w:eastAsia="仿宋" w:hAnsi="仿宋" w:cs="Times New Roman" w:hint="eastAsia"/>
          <w:sz w:val="26"/>
          <w:szCs w:val="26"/>
        </w:rPr>
        <w:t>比选响应文件的正、副本应一起包装，比选响应文件的外包装</w:t>
      </w:r>
      <w:r w:rsidRPr="00F340B1">
        <w:rPr>
          <w:rFonts w:ascii="仿宋" w:eastAsia="仿宋" w:hAnsi="仿宋" w:cs="Times New Roman"/>
          <w:sz w:val="26"/>
          <w:szCs w:val="26"/>
        </w:rPr>
        <w:t xml:space="preserve"> 应保证其密封性，</w:t>
      </w:r>
      <w:r w:rsidRPr="007678A0">
        <w:rPr>
          <w:rFonts w:ascii="仿宋" w:eastAsia="仿宋" w:hAnsi="仿宋" w:cs="Times New Roman"/>
          <w:b/>
          <w:bCs/>
          <w:color w:val="FF0000"/>
          <w:sz w:val="26"/>
          <w:szCs w:val="26"/>
        </w:rPr>
        <w:t>在密封的骑缝处加盖比选响应单位公章</w:t>
      </w:r>
      <w:r w:rsidRPr="00F340B1">
        <w:rPr>
          <w:rFonts w:ascii="仿宋" w:eastAsia="仿宋" w:hAnsi="仿宋" w:cs="Times New Roman"/>
          <w:sz w:val="26"/>
          <w:szCs w:val="26"/>
        </w:rPr>
        <w:t>。</w:t>
      </w:r>
      <w:r w:rsidRPr="007678A0">
        <w:rPr>
          <w:rFonts w:ascii="仿宋" w:eastAsia="仿宋" w:hAnsi="仿宋" w:cs="Times New Roman"/>
          <w:b/>
          <w:bCs/>
          <w:color w:val="FF0000"/>
          <w:sz w:val="26"/>
          <w:szCs w:val="26"/>
        </w:rPr>
        <w:t>封套上应清楚地载明项目名称、比选响应单位的名称、地址、电话及联系人</w:t>
      </w:r>
      <w:r w:rsidRPr="00F340B1">
        <w:rPr>
          <w:rFonts w:ascii="仿宋" w:eastAsia="仿宋" w:hAnsi="仿宋" w:cs="Times New Roman"/>
          <w:sz w:val="26"/>
          <w:szCs w:val="26"/>
        </w:rPr>
        <w:t>。</w:t>
      </w:r>
    </w:p>
    <w:p w14:paraId="702D9AE5" w14:textId="6F27C510" w:rsidR="00F340B1" w:rsidRDefault="00F340B1"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（7）</w:t>
      </w:r>
      <w:r w:rsidRPr="00F340B1">
        <w:rPr>
          <w:rFonts w:ascii="仿宋" w:eastAsia="仿宋" w:hAnsi="仿宋" w:cs="Times New Roman" w:hint="eastAsia"/>
          <w:sz w:val="26"/>
          <w:szCs w:val="26"/>
        </w:rPr>
        <w:t>未按以上要求密封和加写标记的比选响应文件将不予受理。</w:t>
      </w:r>
    </w:p>
    <w:p w14:paraId="54D638D2" w14:textId="2F3B998F" w:rsidR="00F340B1" w:rsidRDefault="00F340B1" w:rsidP="00CE428E">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hint="eastAsia"/>
          <w:sz w:val="26"/>
          <w:szCs w:val="26"/>
        </w:rPr>
        <w:t>（8）</w:t>
      </w:r>
      <w:r w:rsidRPr="00F340B1">
        <w:rPr>
          <w:rFonts w:ascii="仿宋" w:eastAsia="仿宋" w:hAnsi="仿宋" w:cs="Times New Roman" w:hint="eastAsia"/>
          <w:sz w:val="26"/>
          <w:szCs w:val="26"/>
        </w:rPr>
        <w:t>比选响应文件应该在规定的比选响应文件提交截止</w:t>
      </w:r>
      <w:r w:rsidRPr="00F340B1">
        <w:rPr>
          <w:rFonts w:ascii="仿宋" w:eastAsia="仿宋" w:hAnsi="仿宋" w:cs="Times New Roman"/>
          <w:sz w:val="26"/>
          <w:szCs w:val="26"/>
        </w:rPr>
        <w:t>时间前提交。迟到的比选响应文件比选单位将不予接收。</w:t>
      </w:r>
    </w:p>
    <w:p w14:paraId="21B15FD3" w14:textId="3B8E4184" w:rsidR="007F4AA0" w:rsidRDefault="007F4AA0" w:rsidP="007F4AA0">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sz w:val="26"/>
          <w:szCs w:val="26"/>
        </w:rPr>
        <w:t>5</w:t>
      </w:r>
      <w:r>
        <w:rPr>
          <w:rFonts w:ascii="仿宋" w:eastAsia="仿宋" w:hAnsi="仿宋" w:cs="Times New Roman" w:hint="eastAsia"/>
          <w:sz w:val="26"/>
          <w:szCs w:val="26"/>
        </w:rPr>
        <w:t>.评审</w:t>
      </w:r>
    </w:p>
    <w:p w14:paraId="163D9C0D" w14:textId="3FC7DF6C" w:rsidR="007F4AA0" w:rsidRDefault="007F4AA0" w:rsidP="00FB56D0">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hint="eastAsia"/>
          <w:sz w:val="26"/>
          <w:szCs w:val="26"/>
        </w:rPr>
        <w:t xml:space="preserve"> </w:t>
      </w:r>
      <w:r>
        <w:rPr>
          <w:rFonts w:ascii="仿宋" w:eastAsia="仿宋" w:hAnsi="仿宋" w:cs="Times New Roman"/>
          <w:sz w:val="26"/>
          <w:szCs w:val="26"/>
        </w:rPr>
        <w:t xml:space="preserve"> </w:t>
      </w:r>
      <w:r w:rsidR="00FB56D0">
        <w:rPr>
          <w:rFonts w:ascii="仿宋" w:eastAsia="仿宋" w:hAnsi="仿宋" w:cs="Times New Roman" w:hint="eastAsia"/>
          <w:sz w:val="26"/>
          <w:szCs w:val="26"/>
        </w:rPr>
        <w:t>（1）</w:t>
      </w:r>
      <w:r w:rsidRPr="007F4AA0">
        <w:rPr>
          <w:rFonts w:ascii="仿宋" w:eastAsia="仿宋" w:hAnsi="仿宋" w:cs="Times New Roman" w:hint="eastAsia"/>
          <w:sz w:val="26"/>
          <w:szCs w:val="26"/>
        </w:rPr>
        <w:t>本次比选设评委</w:t>
      </w:r>
      <w:r w:rsidRPr="007F4AA0">
        <w:rPr>
          <w:rFonts w:ascii="仿宋" w:eastAsia="仿宋" w:hAnsi="仿宋" w:cs="Times New Roman"/>
          <w:sz w:val="26"/>
          <w:szCs w:val="26"/>
        </w:rPr>
        <w:t>5名，</w:t>
      </w:r>
      <w:r>
        <w:rPr>
          <w:rFonts w:ascii="仿宋" w:eastAsia="仿宋" w:hAnsi="仿宋" w:cs="Times New Roman" w:hint="eastAsia"/>
          <w:sz w:val="26"/>
          <w:szCs w:val="26"/>
        </w:rPr>
        <w:t>全部为天航局内部评委。</w:t>
      </w:r>
    </w:p>
    <w:p w14:paraId="456C8A24" w14:textId="13ECA71F" w:rsidR="00FB56D0" w:rsidRDefault="00FB56D0" w:rsidP="00FB56D0">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sz w:val="26"/>
          <w:szCs w:val="26"/>
        </w:rPr>
        <w:t xml:space="preserve">  </w:t>
      </w:r>
      <w:r>
        <w:rPr>
          <w:rFonts w:ascii="仿宋" w:eastAsia="仿宋" w:hAnsi="仿宋" w:cs="Times New Roman" w:hint="eastAsia"/>
          <w:sz w:val="26"/>
          <w:szCs w:val="26"/>
        </w:rPr>
        <w:t>（2）</w:t>
      </w:r>
      <w:r w:rsidR="008440E8">
        <w:rPr>
          <w:rFonts w:ascii="仿宋" w:eastAsia="仿宋" w:hAnsi="仿宋" w:cs="Times New Roman" w:hint="eastAsia"/>
          <w:sz w:val="26"/>
          <w:szCs w:val="26"/>
        </w:rPr>
        <w:t>由</w:t>
      </w:r>
      <w:r w:rsidR="008440E8">
        <w:rPr>
          <w:rFonts w:ascii="仿宋" w:eastAsia="仿宋" w:hAnsi="仿宋" w:cs="Times New Roman" w:hint="eastAsia"/>
          <w:sz w:val="26"/>
          <w:szCs w:val="26"/>
        </w:rPr>
        <w:t>招标工作小组</w:t>
      </w:r>
      <w:r w:rsidR="008440E8">
        <w:rPr>
          <w:rFonts w:ascii="仿宋" w:eastAsia="仿宋" w:hAnsi="仿宋" w:cs="Times New Roman" w:hint="eastAsia"/>
          <w:sz w:val="26"/>
          <w:szCs w:val="26"/>
        </w:rPr>
        <w:t>在</w:t>
      </w:r>
      <w:r w:rsidR="008440E8">
        <w:rPr>
          <w:rFonts w:ascii="仿宋" w:eastAsia="仿宋" w:hAnsi="仿宋" w:cs="Times New Roman" w:hint="eastAsia"/>
          <w:sz w:val="26"/>
          <w:szCs w:val="26"/>
        </w:rPr>
        <w:t>评标监督部门</w:t>
      </w:r>
      <w:r w:rsidR="008440E8">
        <w:rPr>
          <w:rFonts w:ascii="仿宋" w:eastAsia="仿宋" w:hAnsi="仿宋" w:cs="Times New Roman" w:hint="eastAsia"/>
          <w:sz w:val="26"/>
          <w:szCs w:val="26"/>
        </w:rPr>
        <w:t>监督下</w:t>
      </w:r>
      <w:r w:rsidRPr="00FB56D0">
        <w:rPr>
          <w:rFonts w:ascii="仿宋" w:eastAsia="仿宋" w:hAnsi="仿宋" w:cs="Times New Roman" w:hint="eastAsia"/>
          <w:sz w:val="26"/>
          <w:szCs w:val="26"/>
        </w:rPr>
        <w:t>在规定地点、时间当场开封所有比选响应丈件，按</w:t>
      </w:r>
      <w:r w:rsidRPr="00FB56D0">
        <w:rPr>
          <w:rFonts w:ascii="仿宋" w:eastAsia="仿宋" w:hAnsi="仿宋" w:cs="Times New Roman"/>
          <w:sz w:val="26"/>
          <w:szCs w:val="26"/>
        </w:rPr>
        <w:t>照以下程序进行：</w:t>
      </w:r>
    </w:p>
    <w:p w14:paraId="6993639C" w14:textId="46096ABA" w:rsidR="00FB56D0" w:rsidRDefault="00FB56D0" w:rsidP="00FB56D0">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sz w:val="26"/>
          <w:szCs w:val="26"/>
        </w:rPr>
        <w:t xml:space="preserve">   </w:t>
      </w:r>
      <w:r>
        <w:rPr>
          <w:rFonts w:ascii="仿宋" w:eastAsia="仿宋" w:hAnsi="仿宋" w:cs="Times New Roman"/>
          <w:sz w:val="26"/>
          <w:szCs w:val="26"/>
        </w:rPr>
        <w:fldChar w:fldCharType="begin"/>
      </w:r>
      <w:r>
        <w:rPr>
          <w:rFonts w:ascii="仿宋" w:eastAsia="仿宋" w:hAnsi="仿宋" w:cs="Times New Roman"/>
          <w:sz w:val="26"/>
          <w:szCs w:val="26"/>
        </w:rPr>
        <w:instrText xml:space="preserve"> </w:instrText>
      </w:r>
      <w:r>
        <w:rPr>
          <w:rFonts w:ascii="仿宋" w:eastAsia="仿宋" w:hAnsi="仿宋" w:cs="Times New Roman" w:hint="eastAsia"/>
          <w:sz w:val="26"/>
          <w:szCs w:val="26"/>
        </w:rPr>
        <w:instrText>= 1 \* GB3</w:instrText>
      </w:r>
      <w:r>
        <w:rPr>
          <w:rFonts w:ascii="仿宋" w:eastAsia="仿宋" w:hAnsi="仿宋" w:cs="Times New Roman"/>
          <w:sz w:val="26"/>
          <w:szCs w:val="26"/>
        </w:rPr>
        <w:instrText xml:space="preserve"> </w:instrText>
      </w:r>
      <w:r>
        <w:rPr>
          <w:rFonts w:ascii="仿宋" w:eastAsia="仿宋" w:hAnsi="仿宋" w:cs="Times New Roman"/>
          <w:sz w:val="26"/>
          <w:szCs w:val="26"/>
        </w:rPr>
        <w:fldChar w:fldCharType="separate"/>
      </w:r>
      <w:r>
        <w:rPr>
          <w:rFonts w:ascii="仿宋" w:eastAsia="仿宋" w:hAnsi="仿宋" w:cs="Times New Roman" w:hint="eastAsia"/>
          <w:noProof/>
          <w:sz w:val="26"/>
          <w:szCs w:val="26"/>
        </w:rPr>
        <w:t>①</w:t>
      </w:r>
      <w:r>
        <w:rPr>
          <w:rFonts w:ascii="仿宋" w:eastAsia="仿宋" w:hAnsi="仿宋" w:cs="Times New Roman"/>
          <w:sz w:val="26"/>
          <w:szCs w:val="26"/>
        </w:rPr>
        <w:fldChar w:fldCharType="end"/>
      </w:r>
      <w:r w:rsidR="00DD2DE9" w:rsidRPr="00DD2DE9">
        <w:rPr>
          <w:rFonts w:ascii="仿宋" w:eastAsia="仿宋" w:hAnsi="仿宋" w:cs="Times New Roman" w:hint="eastAsia"/>
          <w:sz w:val="26"/>
          <w:szCs w:val="26"/>
        </w:rPr>
        <w:t>对比选文件进行符合性审查，</w:t>
      </w:r>
      <w:r w:rsidR="00DD2DE9" w:rsidRPr="00DD2DE9">
        <w:rPr>
          <w:rFonts w:ascii="仿宋" w:eastAsia="仿宋" w:hAnsi="仿宋" w:cs="Times New Roman"/>
          <w:sz w:val="26"/>
          <w:szCs w:val="26"/>
        </w:rPr>
        <w:t xml:space="preserve"> 剔除无效比选文件</w:t>
      </w:r>
      <w:r w:rsidR="00BF7AE1">
        <w:rPr>
          <w:rFonts w:ascii="仿宋" w:eastAsia="仿宋" w:hAnsi="仿宋" w:cs="Times New Roman" w:hint="eastAsia"/>
          <w:sz w:val="26"/>
          <w:szCs w:val="26"/>
        </w:rPr>
        <w:t>。</w:t>
      </w:r>
    </w:p>
    <w:p w14:paraId="326C57F2" w14:textId="16708CE2" w:rsidR="00DD2DE9" w:rsidRDefault="00DD2DE9" w:rsidP="00DD2DE9">
      <w:pPr>
        <w:spacing w:line="360" w:lineRule="auto"/>
        <w:ind w:firstLineChars="200" w:firstLine="520"/>
        <w:outlineLvl w:val="1"/>
        <w:rPr>
          <w:rFonts w:ascii="仿宋" w:eastAsia="仿宋" w:hAnsi="仿宋" w:cs="Times New Roman"/>
          <w:sz w:val="26"/>
          <w:szCs w:val="26"/>
        </w:rPr>
      </w:pPr>
      <w:r>
        <w:rPr>
          <w:rFonts w:ascii="仿宋" w:eastAsia="仿宋" w:hAnsi="仿宋" w:cs="Times New Roman" w:hint="eastAsia"/>
          <w:sz w:val="26"/>
          <w:szCs w:val="26"/>
        </w:rPr>
        <w:t xml:space="preserve"> </w:t>
      </w:r>
      <w:r>
        <w:rPr>
          <w:rFonts w:ascii="仿宋" w:eastAsia="仿宋" w:hAnsi="仿宋" w:cs="Times New Roman"/>
          <w:sz w:val="26"/>
          <w:szCs w:val="26"/>
        </w:rPr>
        <w:t xml:space="preserve">    </w:t>
      </w:r>
      <w:r w:rsidRPr="00DD2DE9">
        <w:rPr>
          <w:rFonts w:ascii="仿宋" w:eastAsia="仿宋" w:hAnsi="仿宋" w:cs="Times New Roman" w:hint="eastAsia"/>
          <w:sz w:val="26"/>
          <w:szCs w:val="26"/>
        </w:rPr>
        <w:t>符合下列条件之</w:t>
      </w:r>
      <w:r>
        <w:rPr>
          <w:rFonts w:ascii="仿宋" w:eastAsia="仿宋" w:hAnsi="仿宋" w:cs="Times New Roman" w:hint="eastAsia"/>
          <w:sz w:val="26"/>
          <w:szCs w:val="26"/>
        </w:rPr>
        <w:t>一的</w:t>
      </w:r>
      <w:r w:rsidRPr="00DD2DE9">
        <w:rPr>
          <w:rFonts w:ascii="仿宋" w:eastAsia="仿宋" w:hAnsi="仿宋" w:cs="Times New Roman" w:hint="eastAsia"/>
          <w:sz w:val="26"/>
          <w:szCs w:val="26"/>
        </w:rPr>
        <w:t>为无效比选文件</w:t>
      </w:r>
      <w:r>
        <w:rPr>
          <w:rFonts w:ascii="仿宋" w:eastAsia="仿宋" w:hAnsi="仿宋" w:cs="Times New Roman" w:hint="eastAsia"/>
          <w:sz w:val="26"/>
          <w:szCs w:val="26"/>
        </w:rPr>
        <w:t>：</w:t>
      </w:r>
    </w:p>
    <w:p w14:paraId="77ACB471" w14:textId="298529F6" w:rsidR="00DD2DE9" w:rsidRPr="00DD2DE9" w:rsidRDefault="00DD2DE9" w:rsidP="00DD2DE9">
      <w:pPr>
        <w:spacing w:line="360" w:lineRule="auto"/>
        <w:ind w:firstLineChars="200" w:firstLine="516"/>
        <w:outlineLvl w:val="1"/>
        <w:rPr>
          <w:rFonts w:ascii="仿宋" w:eastAsia="仿宋" w:hAnsi="仿宋" w:cs="Times New Roman"/>
          <w:spacing w:val="-1"/>
          <w:sz w:val="26"/>
          <w:szCs w:val="26"/>
        </w:rPr>
      </w:pPr>
      <w:r>
        <w:rPr>
          <w:rFonts w:ascii="仿宋" w:eastAsia="仿宋" w:hAnsi="仿宋" w:cs="Times New Roman" w:hint="eastAsia"/>
          <w:spacing w:val="-1"/>
          <w:sz w:val="26"/>
          <w:szCs w:val="26"/>
        </w:rPr>
        <w:lastRenderedPageBreak/>
        <w:t xml:space="preserve"> </w:t>
      </w:r>
      <w:r>
        <w:rPr>
          <w:rFonts w:ascii="仿宋" w:eastAsia="仿宋" w:hAnsi="仿宋" w:cs="Times New Roman"/>
          <w:spacing w:val="-1"/>
          <w:sz w:val="26"/>
          <w:szCs w:val="26"/>
        </w:rPr>
        <w:t xml:space="preserve">    </w:t>
      </w:r>
      <w:r w:rsidR="00BD3E89">
        <w:rPr>
          <w:rFonts w:ascii="仿宋" w:eastAsia="仿宋" w:hAnsi="仿宋" w:cs="Times New Roman"/>
          <w:spacing w:val="-1"/>
          <w:sz w:val="26"/>
          <w:szCs w:val="26"/>
        </w:rPr>
        <w:t xml:space="preserve"> </w:t>
      </w:r>
      <w:r>
        <w:rPr>
          <w:rFonts w:ascii="仿宋" w:eastAsia="仿宋" w:hAnsi="仿宋" w:cs="Times New Roman"/>
          <w:spacing w:val="-1"/>
          <w:sz w:val="26"/>
          <w:szCs w:val="26"/>
        </w:rPr>
        <w:t>a.</w:t>
      </w:r>
      <w:r w:rsidRPr="00DD2DE9">
        <w:rPr>
          <w:rFonts w:ascii="仿宋" w:eastAsia="仿宋" w:hAnsi="仿宋" w:cs="Times New Roman"/>
          <w:spacing w:val="-1"/>
          <w:sz w:val="26"/>
          <w:szCs w:val="26"/>
        </w:rPr>
        <w:t>不符合</w:t>
      </w:r>
      <w:r>
        <w:rPr>
          <w:rFonts w:ascii="仿宋" w:eastAsia="仿宋" w:hAnsi="仿宋" w:cs="Times New Roman" w:hint="eastAsia"/>
          <w:spacing w:val="-1"/>
          <w:sz w:val="26"/>
          <w:szCs w:val="26"/>
        </w:rPr>
        <w:t>第合上述第（8）</w:t>
      </w:r>
      <w:r w:rsidRPr="00DD2DE9">
        <w:rPr>
          <w:rFonts w:ascii="仿宋" w:eastAsia="仿宋" w:hAnsi="仿宋" w:cs="Times New Roman"/>
          <w:spacing w:val="-1"/>
          <w:sz w:val="26"/>
          <w:szCs w:val="26"/>
        </w:rPr>
        <w:t>条，迟到的</w:t>
      </w:r>
    </w:p>
    <w:p w14:paraId="58553521" w14:textId="144C2A92" w:rsidR="00DD2DE9" w:rsidRPr="00DD2DE9" w:rsidRDefault="00DD2DE9" w:rsidP="00BD3E89">
      <w:pPr>
        <w:spacing w:line="360" w:lineRule="auto"/>
        <w:ind w:firstLineChars="500" w:firstLine="1290"/>
        <w:outlineLvl w:val="1"/>
        <w:rPr>
          <w:rFonts w:ascii="仿宋" w:eastAsia="仿宋" w:hAnsi="仿宋" w:cs="Times New Roman"/>
          <w:spacing w:val="-1"/>
          <w:sz w:val="26"/>
          <w:szCs w:val="26"/>
        </w:rPr>
      </w:pPr>
      <w:r>
        <w:rPr>
          <w:rFonts w:ascii="仿宋" w:eastAsia="仿宋" w:hAnsi="仿宋" w:cs="Times New Roman"/>
          <w:spacing w:val="-1"/>
          <w:sz w:val="26"/>
          <w:szCs w:val="26"/>
        </w:rPr>
        <w:t>b.</w:t>
      </w:r>
      <w:r w:rsidRPr="00DD2DE9">
        <w:rPr>
          <w:rFonts w:ascii="仿宋" w:eastAsia="仿宋" w:hAnsi="仿宋" w:cs="Times New Roman"/>
          <w:spacing w:val="-1"/>
          <w:sz w:val="26"/>
          <w:szCs w:val="26"/>
        </w:rPr>
        <w:t>未按</w:t>
      </w:r>
      <w:r>
        <w:rPr>
          <w:rFonts w:ascii="仿宋" w:eastAsia="仿宋" w:hAnsi="仿宋" w:cs="Times New Roman" w:hint="eastAsia"/>
          <w:spacing w:val="-1"/>
          <w:sz w:val="26"/>
          <w:szCs w:val="26"/>
        </w:rPr>
        <w:t>上述第（</w:t>
      </w:r>
      <w:r w:rsidR="00002CF7">
        <w:rPr>
          <w:rFonts w:ascii="仿宋" w:eastAsia="仿宋" w:hAnsi="仿宋" w:cs="Times New Roman" w:hint="eastAsia"/>
          <w:spacing w:val="-1"/>
          <w:sz w:val="26"/>
          <w:szCs w:val="26"/>
        </w:rPr>
        <w:t>2</w:t>
      </w:r>
      <w:r>
        <w:rPr>
          <w:rFonts w:ascii="仿宋" w:eastAsia="仿宋" w:hAnsi="仿宋" w:cs="Times New Roman" w:hint="eastAsia"/>
          <w:spacing w:val="-1"/>
          <w:sz w:val="26"/>
          <w:szCs w:val="26"/>
        </w:rPr>
        <w:t>）</w:t>
      </w:r>
      <w:r w:rsidR="00002CF7">
        <w:rPr>
          <w:rFonts w:ascii="仿宋" w:eastAsia="仿宋" w:hAnsi="仿宋" w:cs="Times New Roman" w:hint="eastAsia"/>
          <w:spacing w:val="-1"/>
          <w:sz w:val="26"/>
          <w:szCs w:val="26"/>
        </w:rPr>
        <w:t>至</w:t>
      </w:r>
      <w:r>
        <w:rPr>
          <w:rFonts w:ascii="仿宋" w:eastAsia="仿宋" w:hAnsi="仿宋" w:cs="Times New Roman" w:hint="eastAsia"/>
          <w:spacing w:val="-1"/>
          <w:sz w:val="26"/>
          <w:szCs w:val="26"/>
        </w:rPr>
        <w:t>（</w:t>
      </w:r>
      <w:r w:rsidR="00002CF7">
        <w:rPr>
          <w:rFonts w:ascii="仿宋" w:eastAsia="仿宋" w:hAnsi="仿宋" w:cs="Times New Roman" w:hint="eastAsia"/>
          <w:spacing w:val="-1"/>
          <w:sz w:val="26"/>
          <w:szCs w:val="26"/>
        </w:rPr>
        <w:t>6</w:t>
      </w:r>
      <w:r>
        <w:rPr>
          <w:rFonts w:ascii="仿宋" w:eastAsia="仿宋" w:hAnsi="仿宋" w:cs="Times New Roman" w:hint="eastAsia"/>
          <w:spacing w:val="-1"/>
          <w:sz w:val="26"/>
          <w:szCs w:val="26"/>
        </w:rPr>
        <w:t>）</w:t>
      </w:r>
      <w:r w:rsidRPr="00DD2DE9">
        <w:rPr>
          <w:rFonts w:ascii="仿宋" w:eastAsia="仿宋" w:hAnsi="仿宋" w:cs="Times New Roman"/>
          <w:spacing w:val="-1"/>
          <w:sz w:val="26"/>
          <w:szCs w:val="26"/>
        </w:rPr>
        <w:t>条要求密封</w:t>
      </w:r>
      <w:r>
        <w:rPr>
          <w:rFonts w:ascii="仿宋" w:eastAsia="仿宋" w:hAnsi="仿宋" w:cs="Times New Roman" w:hint="eastAsia"/>
          <w:spacing w:val="-1"/>
          <w:sz w:val="26"/>
          <w:szCs w:val="26"/>
        </w:rPr>
        <w:t>及</w:t>
      </w:r>
      <w:r w:rsidRPr="00DD2DE9">
        <w:rPr>
          <w:rFonts w:ascii="仿宋" w:eastAsia="仿宋" w:hAnsi="仿宋" w:cs="Times New Roman"/>
          <w:spacing w:val="-1"/>
          <w:sz w:val="26"/>
          <w:szCs w:val="26"/>
        </w:rPr>
        <w:t>标识</w:t>
      </w:r>
      <w:r>
        <w:rPr>
          <w:rFonts w:ascii="仿宋" w:eastAsia="仿宋" w:hAnsi="仿宋" w:cs="Times New Roman" w:hint="eastAsia"/>
          <w:spacing w:val="-1"/>
          <w:sz w:val="26"/>
          <w:szCs w:val="26"/>
        </w:rPr>
        <w:t>和盖章或签字的</w:t>
      </w:r>
    </w:p>
    <w:p w14:paraId="1231F5DA" w14:textId="25ACF87D" w:rsidR="007F4AA0" w:rsidRDefault="00DD2DE9" w:rsidP="00BD3E89">
      <w:pPr>
        <w:spacing w:line="360" w:lineRule="auto"/>
        <w:ind w:firstLineChars="500" w:firstLine="1290"/>
        <w:outlineLvl w:val="1"/>
        <w:rPr>
          <w:rFonts w:ascii="仿宋" w:eastAsia="仿宋" w:hAnsi="仿宋" w:cs="Times New Roman"/>
          <w:spacing w:val="-1"/>
          <w:sz w:val="26"/>
          <w:szCs w:val="26"/>
        </w:rPr>
      </w:pPr>
      <w:r>
        <w:rPr>
          <w:rFonts w:ascii="仿宋" w:eastAsia="仿宋" w:hAnsi="仿宋" w:cs="Times New Roman"/>
          <w:spacing w:val="-1"/>
          <w:sz w:val="26"/>
          <w:szCs w:val="26"/>
        </w:rPr>
        <w:t>c.</w:t>
      </w:r>
      <w:r w:rsidRPr="00DD2DE9">
        <w:rPr>
          <w:rFonts w:ascii="仿宋" w:eastAsia="仿宋" w:hAnsi="仿宋" w:cs="Times New Roman"/>
          <w:spacing w:val="-1"/>
          <w:sz w:val="26"/>
          <w:szCs w:val="26"/>
        </w:rPr>
        <w:t>发现在比选过程中有弄虚作假情形的</w:t>
      </w:r>
    </w:p>
    <w:p w14:paraId="425424ED" w14:textId="3A2E66D4" w:rsidR="00D4515A" w:rsidRDefault="00D4515A" w:rsidP="00D4515A">
      <w:pPr>
        <w:spacing w:line="360" w:lineRule="auto"/>
        <w:ind w:firstLineChars="300" w:firstLine="780"/>
        <w:outlineLvl w:val="1"/>
        <w:rPr>
          <w:rFonts w:ascii="仿宋" w:eastAsia="仿宋" w:hAnsi="仿宋" w:cs="Times New Roman"/>
          <w:sz w:val="26"/>
          <w:szCs w:val="26"/>
        </w:rPr>
      </w:pPr>
      <w:r>
        <w:rPr>
          <w:rFonts w:ascii="仿宋" w:eastAsia="仿宋" w:hAnsi="仿宋" w:cs="Times New Roman"/>
          <w:sz w:val="26"/>
          <w:szCs w:val="26"/>
        </w:rPr>
        <w:fldChar w:fldCharType="begin"/>
      </w:r>
      <w:r>
        <w:rPr>
          <w:rFonts w:ascii="仿宋" w:eastAsia="仿宋" w:hAnsi="仿宋" w:cs="Times New Roman"/>
          <w:sz w:val="26"/>
          <w:szCs w:val="26"/>
        </w:rPr>
        <w:instrText xml:space="preserve"> </w:instrText>
      </w:r>
      <w:r>
        <w:rPr>
          <w:rFonts w:ascii="仿宋" w:eastAsia="仿宋" w:hAnsi="仿宋" w:cs="Times New Roman" w:hint="eastAsia"/>
          <w:sz w:val="26"/>
          <w:szCs w:val="26"/>
        </w:rPr>
        <w:instrText>= 2 \* GB3</w:instrText>
      </w:r>
      <w:r>
        <w:rPr>
          <w:rFonts w:ascii="仿宋" w:eastAsia="仿宋" w:hAnsi="仿宋" w:cs="Times New Roman"/>
          <w:sz w:val="26"/>
          <w:szCs w:val="26"/>
        </w:rPr>
        <w:instrText xml:space="preserve"> </w:instrText>
      </w:r>
      <w:r>
        <w:rPr>
          <w:rFonts w:ascii="仿宋" w:eastAsia="仿宋" w:hAnsi="仿宋" w:cs="Times New Roman"/>
          <w:sz w:val="26"/>
          <w:szCs w:val="26"/>
        </w:rPr>
        <w:fldChar w:fldCharType="separate"/>
      </w:r>
      <w:r>
        <w:rPr>
          <w:rFonts w:ascii="仿宋" w:eastAsia="仿宋" w:hAnsi="仿宋" w:cs="Times New Roman" w:hint="eastAsia"/>
          <w:noProof/>
          <w:sz w:val="26"/>
          <w:szCs w:val="26"/>
        </w:rPr>
        <w:t>②</w:t>
      </w:r>
      <w:r>
        <w:rPr>
          <w:rFonts w:ascii="仿宋" w:eastAsia="仿宋" w:hAnsi="仿宋" w:cs="Times New Roman"/>
          <w:sz w:val="26"/>
          <w:szCs w:val="26"/>
        </w:rPr>
        <w:fldChar w:fldCharType="end"/>
      </w:r>
      <w:r w:rsidRPr="00D4515A">
        <w:rPr>
          <w:rFonts w:ascii="仿宋" w:eastAsia="仿宋" w:hAnsi="仿宋" w:cs="Times New Roman"/>
          <w:sz w:val="26"/>
          <w:szCs w:val="26"/>
        </w:rPr>
        <w:t>由评审委员会按照评审办法计算比选响应文件的得分。</w:t>
      </w:r>
    </w:p>
    <w:p w14:paraId="22F50658" w14:textId="770DB61E" w:rsidR="00D4515A" w:rsidRPr="00D4515A" w:rsidRDefault="00D4515A" w:rsidP="00D4515A">
      <w:pPr>
        <w:spacing w:line="360" w:lineRule="auto"/>
        <w:ind w:firstLineChars="300" w:firstLine="780"/>
        <w:outlineLvl w:val="1"/>
        <w:rPr>
          <w:rFonts w:ascii="仿宋" w:eastAsia="仿宋" w:hAnsi="仿宋" w:cs="Times New Roman"/>
          <w:sz w:val="26"/>
          <w:szCs w:val="26"/>
        </w:rPr>
      </w:pPr>
      <w:r w:rsidRPr="00BD3E89">
        <w:rPr>
          <w:rFonts w:ascii="仿宋" w:eastAsia="仿宋" w:hAnsi="仿宋" w:cs="Times New Roman"/>
          <w:sz w:val="26"/>
          <w:szCs w:val="26"/>
        </w:rPr>
        <w:fldChar w:fldCharType="begin"/>
      </w:r>
      <w:r w:rsidRPr="00BD3E89">
        <w:rPr>
          <w:rFonts w:ascii="仿宋" w:eastAsia="仿宋" w:hAnsi="仿宋" w:cs="Times New Roman"/>
          <w:sz w:val="26"/>
          <w:szCs w:val="26"/>
        </w:rPr>
        <w:instrText xml:space="preserve"> </w:instrText>
      </w:r>
      <w:r w:rsidRPr="00BD3E89">
        <w:rPr>
          <w:rFonts w:ascii="仿宋" w:eastAsia="仿宋" w:hAnsi="仿宋" w:cs="Times New Roman" w:hint="eastAsia"/>
          <w:sz w:val="26"/>
          <w:szCs w:val="26"/>
        </w:rPr>
        <w:instrText>= 3 \* GB3</w:instrText>
      </w:r>
      <w:r w:rsidRPr="00BD3E89">
        <w:rPr>
          <w:rFonts w:ascii="仿宋" w:eastAsia="仿宋" w:hAnsi="仿宋" w:cs="Times New Roman"/>
          <w:sz w:val="26"/>
          <w:szCs w:val="26"/>
        </w:rPr>
        <w:instrText xml:space="preserve"> </w:instrText>
      </w:r>
      <w:r w:rsidRPr="00BD3E89">
        <w:rPr>
          <w:rFonts w:ascii="仿宋" w:eastAsia="仿宋" w:hAnsi="仿宋" w:cs="Times New Roman"/>
          <w:sz w:val="26"/>
          <w:szCs w:val="26"/>
        </w:rPr>
        <w:fldChar w:fldCharType="separate"/>
      </w:r>
      <w:r w:rsidRPr="00BD3E89">
        <w:rPr>
          <w:rFonts w:ascii="仿宋" w:eastAsia="仿宋" w:hAnsi="仿宋" w:cs="Times New Roman" w:hint="eastAsia"/>
          <w:noProof/>
          <w:sz w:val="26"/>
          <w:szCs w:val="26"/>
        </w:rPr>
        <w:t>③</w:t>
      </w:r>
      <w:r w:rsidRPr="00BD3E89">
        <w:rPr>
          <w:rFonts w:ascii="仿宋" w:eastAsia="仿宋" w:hAnsi="仿宋" w:cs="Times New Roman"/>
          <w:sz w:val="26"/>
          <w:szCs w:val="26"/>
        </w:rPr>
        <w:fldChar w:fldCharType="end"/>
      </w:r>
      <w:r w:rsidRPr="00BD3E89">
        <w:rPr>
          <w:rFonts w:ascii="仿宋" w:eastAsia="仿宋" w:hAnsi="仿宋" w:cs="Times New Roman" w:hint="eastAsia"/>
          <w:sz w:val="26"/>
          <w:szCs w:val="26"/>
        </w:rPr>
        <w:t>汇总各评委打分表，将各评委打分取算数平均值作为各比选响应单位的最终得分。</w:t>
      </w:r>
      <w:r w:rsidRPr="00BD3E89">
        <w:rPr>
          <w:rFonts w:ascii="仿宋" w:eastAsia="仿宋" w:hAnsi="仿宋" w:cs="Times New Roman"/>
          <w:sz w:val="26"/>
          <w:szCs w:val="26"/>
        </w:rPr>
        <w:t xml:space="preserve"> 按照得分由高</w:t>
      </w:r>
      <w:r w:rsidR="002A7AF5" w:rsidRPr="00BD3E89">
        <w:rPr>
          <w:rFonts w:ascii="仿宋" w:eastAsia="仿宋" w:hAnsi="仿宋" w:cs="Times New Roman" w:hint="eastAsia"/>
          <w:sz w:val="26"/>
          <w:szCs w:val="26"/>
        </w:rPr>
        <w:t>到低</w:t>
      </w:r>
      <w:r w:rsidRPr="00BD3E89">
        <w:rPr>
          <w:rFonts w:ascii="仿宋" w:eastAsia="仿宋" w:hAnsi="仿宋" w:cs="Times New Roman"/>
          <w:sz w:val="26"/>
          <w:szCs w:val="26"/>
        </w:rPr>
        <w:t>排序确定中选银行。</w:t>
      </w:r>
    </w:p>
    <w:p w14:paraId="7CF3C087" w14:textId="76CD9D79" w:rsidR="004440E2" w:rsidRDefault="004440E2" w:rsidP="004440E2">
      <w:pPr>
        <w:adjustRightInd w:val="0"/>
        <w:spacing w:line="360" w:lineRule="auto"/>
        <w:outlineLvl w:val="0"/>
        <w:rPr>
          <w:rFonts w:ascii="仿宋" w:eastAsia="仿宋" w:hAnsi="仿宋" w:cs="Times New Roman"/>
          <w:sz w:val="26"/>
          <w:szCs w:val="26"/>
        </w:rPr>
      </w:pPr>
      <w:r>
        <w:rPr>
          <w:rFonts w:ascii="仿宋" w:eastAsia="仿宋" w:hAnsi="仿宋" w:cs="Times New Roman" w:hint="eastAsia"/>
          <w:sz w:val="26"/>
          <w:szCs w:val="26"/>
        </w:rPr>
        <w:t>二、</w:t>
      </w:r>
      <w:r w:rsidR="00E6769F">
        <w:rPr>
          <w:rFonts w:ascii="仿宋" w:eastAsia="仿宋" w:hAnsi="仿宋" w:cs="Times New Roman" w:hint="eastAsia"/>
          <w:sz w:val="26"/>
          <w:szCs w:val="26"/>
        </w:rPr>
        <w:t>比选响应文件</w:t>
      </w:r>
      <w:r>
        <w:rPr>
          <w:rFonts w:ascii="仿宋" w:eastAsia="仿宋" w:hAnsi="仿宋" w:cs="Times New Roman" w:hint="eastAsia"/>
          <w:sz w:val="26"/>
          <w:szCs w:val="26"/>
        </w:rPr>
        <w:t>编制要求</w:t>
      </w:r>
    </w:p>
    <w:p w14:paraId="13185EA9" w14:textId="50CFE5E1" w:rsidR="00587AD2" w:rsidRDefault="00587AD2" w:rsidP="00E6769F">
      <w:pPr>
        <w:adjustRightInd w:val="0"/>
        <w:spacing w:line="360" w:lineRule="auto"/>
        <w:ind w:firstLine="520"/>
        <w:outlineLvl w:val="0"/>
        <w:rPr>
          <w:rFonts w:ascii="仿宋" w:eastAsia="仿宋" w:hAnsi="仿宋" w:cs="Times New Roman"/>
          <w:sz w:val="26"/>
          <w:szCs w:val="26"/>
        </w:rPr>
      </w:pPr>
      <w:r>
        <w:rPr>
          <w:rFonts w:ascii="仿宋" w:eastAsia="仿宋" w:hAnsi="仿宋" w:cs="Times New Roman"/>
          <w:sz w:val="26"/>
          <w:szCs w:val="26"/>
        </w:rPr>
        <w:t>1</w:t>
      </w:r>
      <w:r w:rsidR="00C46BD1">
        <w:rPr>
          <w:rFonts w:ascii="仿宋" w:eastAsia="仿宋" w:hAnsi="仿宋" w:cs="Times New Roman" w:hint="eastAsia"/>
          <w:sz w:val="26"/>
          <w:szCs w:val="26"/>
        </w:rPr>
        <w:t>．</w:t>
      </w:r>
      <w:r w:rsidR="00E6769F" w:rsidRPr="00E6769F">
        <w:rPr>
          <w:rFonts w:ascii="仿宋" w:eastAsia="仿宋" w:hAnsi="仿宋" w:cs="Times New Roman" w:hint="eastAsia"/>
          <w:sz w:val="26"/>
          <w:szCs w:val="26"/>
        </w:rPr>
        <w:t>比选响应单位在编制比选响应文件时必须使用本章</w:t>
      </w:r>
      <w:r w:rsidR="00AD4C20">
        <w:rPr>
          <w:rFonts w:ascii="仿宋" w:eastAsia="仿宋" w:hAnsi="仿宋" w:cs="Times New Roman" w:hint="eastAsia"/>
          <w:sz w:val="26"/>
          <w:szCs w:val="26"/>
        </w:rPr>
        <w:t>节</w:t>
      </w:r>
      <w:r w:rsidR="00E6769F" w:rsidRPr="00E6769F">
        <w:rPr>
          <w:rFonts w:ascii="仿宋" w:eastAsia="仿宋" w:hAnsi="仿宋" w:cs="Times New Roman" w:hint="eastAsia"/>
          <w:sz w:val="26"/>
          <w:szCs w:val="26"/>
        </w:rPr>
        <w:t>所附格式并符合有关要求；本章</w:t>
      </w:r>
      <w:r w:rsidR="00AD4C20">
        <w:rPr>
          <w:rFonts w:ascii="仿宋" w:eastAsia="仿宋" w:hAnsi="仿宋" w:cs="Times New Roman" w:hint="eastAsia"/>
          <w:sz w:val="26"/>
          <w:szCs w:val="26"/>
        </w:rPr>
        <w:t>节</w:t>
      </w:r>
      <w:r w:rsidR="00E6769F" w:rsidRPr="00E6769F">
        <w:rPr>
          <w:rFonts w:ascii="仿宋" w:eastAsia="仿宋" w:hAnsi="仿宋" w:cs="Times New Roman" w:hint="eastAsia"/>
          <w:sz w:val="26"/>
          <w:szCs w:val="26"/>
        </w:rPr>
        <w:t>未规定格式的，由比</w:t>
      </w:r>
      <w:r w:rsidR="00E6769F">
        <w:rPr>
          <w:rFonts w:ascii="仿宋" w:eastAsia="仿宋" w:hAnsi="仿宋" w:cs="Times New Roman" w:hint="eastAsia"/>
          <w:sz w:val="26"/>
          <w:szCs w:val="26"/>
        </w:rPr>
        <w:t>选</w:t>
      </w:r>
      <w:r w:rsidR="00E6769F" w:rsidRPr="00E6769F">
        <w:rPr>
          <w:rFonts w:ascii="仿宋" w:eastAsia="仿宋" w:hAnsi="仿宋" w:cs="Times New Roman" w:hint="eastAsia"/>
          <w:sz w:val="26"/>
          <w:szCs w:val="26"/>
        </w:rPr>
        <w:t>响应单位根据实际情况自主编制。</w:t>
      </w:r>
    </w:p>
    <w:p w14:paraId="0084CE6D" w14:textId="47900285" w:rsidR="00C46BD1" w:rsidRDefault="00C46BD1" w:rsidP="00E6769F">
      <w:pPr>
        <w:adjustRightInd w:val="0"/>
        <w:spacing w:line="360" w:lineRule="auto"/>
        <w:ind w:firstLine="520"/>
        <w:outlineLvl w:val="0"/>
        <w:rPr>
          <w:rFonts w:ascii="仿宋" w:eastAsia="仿宋" w:hAnsi="仿宋" w:cs="Times New Roman"/>
          <w:sz w:val="26"/>
          <w:szCs w:val="26"/>
        </w:rPr>
      </w:pPr>
      <w:r>
        <w:rPr>
          <w:rFonts w:ascii="仿宋" w:eastAsia="仿宋" w:hAnsi="仿宋" w:cs="Times New Roman"/>
          <w:sz w:val="26"/>
          <w:szCs w:val="26"/>
        </w:rPr>
        <w:t>2.</w:t>
      </w:r>
      <w:r w:rsidRPr="00C46BD1">
        <w:rPr>
          <w:rFonts w:hint="eastAsia"/>
        </w:rPr>
        <w:t xml:space="preserve"> </w:t>
      </w:r>
      <w:r w:rsidRPr="00C46BD1">
        <w:rPr>
          <w:rFonts w:ascii="仿宋" w:eastAsia="仿宋" w:hAnsi="仿宋" w:cs="Times New Roman" w:hint="eastAsia"/>
          <w:sz w:val="26"/>
          <w:szCs w:val="26"/>
        </w:rPr>
        <w:t>比选响应单位应按本章</w:t>
      </w:r>
      <w:r w:rsidR="00AD4C20">
        <w:rPr>
          <w:rFonts w:ascii="仿宋" w:eastAsia="仿宋" w:hAnsi="仿宋" w:cs="Times New Roman" w:hint="eastAsia"/>
          <w:sz w:val="26"/>
          <w:szCs w:val="26"/>
        </w:rPr>
        <w:t>节</w:t>
      </w:r>
      <w:r w:rsidRPr="00C46BD1">
        <w:rPr>
          <w:rFonts w:ascii="仿宋" w:eastAsia="仿宋" w:hAnsi="仿宋" w:cs="Times New Roman" w:hint="eastAsia"/>
          <w:sz w:val="26"/>
          <w:szCs w:val="26"/>
        </w:rPr>
        <w:t>所附格式的先后顺序编制比选响应文件。</w:t>
      </w:r>
    </w:p>
    <w:p w14:paraId="5773518F" w14:textId="332ECA07" w:rsidR="00AD4C20" w:rsidRDefault="00AD4C20" w:rsidP="00E6769F">
      <w:pPr>
        <w:adjustRightInd w:val="0"/>
        <w:spacing w:line="360" w:lineRule="auto"/>
        <w:ind w:firstLine="520"/>
        <w:outlineLvl w:val="0"/>
        <w:rPr>
          <w:rFonts w:ascii="仿宋" w:eastAsia="仿宋" w:hAnsi="仿宋" w:cs="Times New Roman"/>
          <w:sz w:val="26"/>
          <w:szCs w:val="26"/>
        </w:rPr>
      </w:pPr>
      <w:r>
        <w:rPr>
          <w:rFonts w:ascii="仿宋" w:eastAsia="仿宋" w:hAnsi="仿宋" w:cs="Times New Roman" w:hint="eastAsia"/>
          <w:sz w:val="26"/>
          <w:szCs w:val="26"/>
        </w:rPr>
        <w:t>3</w:t>
      </w:r>
      <w:r>
        <w:rPr>
          <w:rFonts w:ascii="仿宋" w:eastAsia="仿宋" w:hAnsi="仿宋" w:cs="Times New Roman"/>
          <w:sz w:val="26"/>
          <w:szCs w:val="26"/>
        </w:rPr>
        <w:t>.</w:t>
      </w:r>
      <w:r w:rsidRPr="00AD4C20">
        <w:rPr>
          <w:rFonts w:hint="eastAsia"/>
        </w:rPr>
        <w:t xml:space="preserve"> </w:t>
      </w:r>
      <w:r w:rsidRPr="00AD4C20">
        <w:rPr>
          <w:rFonts w:ascii="仿宋" w:eastAsia="仿宋" w:hAnsi="仿宋" w:cs="Times New Roman" w:hint="eastAsia"/>
          <w:sz w:val="26"/>
          <w:szCs w:val="26"/>
        </w:rPr>
        <w:t>比选响应文件应在比选响应文件封面和《法定代表人授权书》中的</w:t>
      </w:r>
      <w:r w:rsidRPr="00AD4C20">
        <w:rPr>
          <w:rFonts w:ascii="仿宋" w:eastAsia="仿宋" w:hAnsi="仿宋" w:cs="Times New Roman"/>
          <w:sz w:val="26"/>
          <w:szCs w:val="26"/>
        </w:rPr>
        <w:t xml:space="preserve"> “比选响应单位”一栏填上比</w:t>
      </w:r>
      <w:r w:rsidR="00002CF7" w:rsidRPr="00C46BD1">
        <w:rPr>
          <w:rFonts w:ascii="仿宋" w:eastAsia="仿宋" w:hAnsi="仿宋" w:cs="Times New Roman" w:hint="eastAsia"/>
          <w:sz w:val="26"/>
          <w:szCs w:val="26"/>
        </w:rPr>
        <w:t>选</w:t>
      </w:r>
      <w:r w:rsidRPr="00AD4C20">
        <w:rPr>
          <w:rFonts w:ascii="仿宋" w:eastAsia="仿宋" w:hAnsi="仿宋" w:cs="Times New Roman"/>
          <w:sz w:val="26"/>
          <w:szCs w:val="26"/>
        </w:rPr>
        <w:t>响应单位的全称并在名称上加盖比选响应 单位公章。</w:t>
      </w:r>
    </w:p>
    <w:p w14:paraId="14664D9F" w14:textId="7B41B323" w:rsidR="00AD4C20" w:rsidRDefault="00AD4C20" w:rsidP="00E6769F">
      <w:pPr>
        <w:adjustRightInd w:val="0"/>
        <w:spacing w:line="360" w:lineRule="auto"/>
        <w:ind w:firstLine="520"/>
        <w:outlineLvl w:val="0"/>
        <w:rPr>
          <w:rFonts w:ascii="仿宋" w:eastAsia="仿宋" w:hAnsi="仿宋" w:cs="Times New Roman"/>
          <w:sz w:val="26"/>
          <w:szCs w:val="26"/>
        </w:rPr>
      </w:pPr>
      <w:r>
        <w:rPr>
          <w:rFonts w:ascii="仿宋" w:eastAsia="仿宋" w:hAnsi="仿宋" w:cs="Times New Roman" w:hint="eastAsia"/>
          <w:sz w:val="26"/>
          <w:szCs w:val="26"/>
        </w:rPr>
        <w:t>4</w:t>
      </w:r>
      <w:r>
        <w:rPr>
          <w:rFonts w:ascii="仿宋" w:eastAsia="仿宋" w:hAnsi="仿宋" w:cs="Times New Roman"/>
          <w:sz w:val="26"/>
          <w:szCs w:val="26"/>
        </w:rPr>
        <w:t>.</w:t>
      </w:r>
      <w:r w:rsidRPr="00AD4C20">
        <w:rPr>
          <w:rFonts w:hint="eastAsia"/>
        </w:rPr>
        <w:t xml:space="preserve"> </w:t>
      </w:r>
      <w:r w:rsidRPr="00AD4C20">
        <w:rPr>
          <w:rFonts w:ascii="仿宋" w:eastAsia="仿宋" w:hAnsi="仿宋" w:cs="Times New Roman" w:hint="eastAsia"/>
          <w:sz w:val="26"/>
          <w:szCs w:val="26"/>
        </w:rPr>
        <w:t>比</w:t>
      </w:r>
      <w:r w:rsidR="0005045E">
        <w:rPr>
          <w:rFonts w:ascii="仿宋" w:eastAsia="仿宋" w:hAnsi="仿宋" w:cs="Times New Roman" w:hint="eastAsia"/>
          <w:sz w:val="26"/>
          <w:szCs w:val="26"/>
        </w:rPr>
        <w:t>选</w:t>
      </w:r>
      <w:r w:rsidRPr="00AD4C20">
        <w:rPr>
          <w:rFonts w:ascii="仿宋" w:eastAsia="仿宋" w:hAnsi="仿宋" w:cs="Times New Roman" w:hint="eastAsia"/>
          <w:sz w:val="26"/>
          <w:szCs w:val="26"/>
        </w:rPr>
        <w:t>响应文件中的表格如填写不下，可编辑扩展或另附页。</w:t>
      </w:r>
      <w:r w:rsidRPr="00AD4C20">
        <w:rPr>
          <w:rFonts w:ascii="仿宋" w:eastAsia="仿宋" w:hAnsi="仿宋" w:cs="Times New Roman"/>
          <w:sz w:val="26"/>
          <w:szCs w:val="26"/>
        </w:rPr>
        <w:t xml:space="preserve"> 除形式外，比选响应单位不得改变其内容要求。本章</w:t>
      </w:r>
      <w:r w:rsidR="0005045E">
        <w:rPr>
          <w:rFonts w:ascii="仿宋" w:eastAsia="仿宋" w:hAnsi="仿宋" w:cs="Times New Roman" w:hint="eastAsia"/>
          <w:sz w:val="26"/>
          <w:szCs w:val="26"/>
        </w:rPr>
        <w:t>节</w:t>
      </w:r>
      <w:r w:rsidRPr="00AD4C20">
        <w:rPr>
          <w:rFonts w:ascii="仿宋" w:eastAsia="仿宋" w:hAnsi="仿宋" w:cs="Times New Roman"/>
          <w:sz w:val="26"/>
          <w:szCs w:val="26"/>
        </w:rPr>
        <w:t>所附格式，比选响应单位为编制比选响应文件可以进行复印或编辑。</w:t>
      </w:r>
    </w:p>
    <w:p w14:paraId="6BBDFEF8" w14:textId="125E5282" w:rsidR="00AD4C20" w:rsidRPr="00C46BD1" w:rsidRDefault="00AD4C20" w:rsidP="00E6769F">
      <w:pPr>
        <w:adjustRightInd w:val="0"/>
        <w:spacing w:line="360" w:lineRule="auto"/>
        <w:ind w:firstLine="520"/>
        <w:outlineLvl w:val="0"/>
        <w:rPr>
          <w:rFonts w:ascii="仿宋" w:eastAsia="仿宋" w:hAnsi="仿宋" w:cs="Times New Roman"/>
          <w:sz w:val="26"/>
          <w:szCs w:val="26"/>
        </w:rPr>
      </w:pPr>
      <w:r>
        <w:rPr>
          <w:rFonts w:ascii="仿宋" w:eastAsia="仿宋" w:hAnsi="仿宋" w:cs="Times New Roman" w:hint="eastAsia"/>
          <w:sz w:val="26"/>
          <w:szCs w:val="26"/>
        </w:rPr>
        <w:t>5</w:t>
      </w:r>
      <w:r>
        <w:rPr>
          <w:rFonts w:ascii="仿宋" w:eastAsia="仿宋" w:hAnsi="仿宋" w:cs="Times New Roman"/>
          <w:sz w:val="26"/>
          <w:szCs w:val="26"/>
        </w:rPr>
        <w:t>.</w:t>
      </w:r>
      <w:r w:rsidRPr="00AD4C20">
        <w:rPr>
          <w:rFonts w:hint="eastAsia"/>
        </w:rPr>
        <w:t xml:space="preserve"> </w:t>
      </w:r>
      <w:r w:rsidRPr="00AD4C20">
        <w:rPr>
          <w:rFonts w:ascii="仿宋" w:eastAsia="仿宋" w:hAnsi="仿宋" w:cs="Times New Roman" w:hint="eastAsia"/>
          <w:sz w:val="26"/>
          <w:szCs w:val="26"/>
        </w:rPr>
        <w:t>比选响应文件密封后按规定的时间和地点提交。</w:t>
      </w:r>
    </w:p>
    <w:p w14:paraId="66695FD6" w14:textId="77777777" w:rsidR="0005045E" w:rsidRDefault="0005045E">
      <w:pPr>
        <w:rPr>
          <w:rFonts w:ascii="仿宋" w:eastAsia="仿宋" w:hAnsi="仿宋" w:cs="Times New Roman"/>
          <w:sz w:val="26"/>
          <w:szCs w:val="26"/>
        </w:rPr>
      </w:pPr>
    </w:p>
    <w:p w14:paraId="3D207A2D" w14:textId="77777777" w:rsidR="0005045E" w:rsidRDefault="0005045E">
      <w:pPr>
        <w:rPr>
          <w:rFonts w:ascii="仿宋" w:eastAsia="仿宋" w:hAnsi="仿宋" w:cs="Times New Roman"/>
          <w:sz w:val="26"/>
          <w:szCs w:val="26"/>
        </w:rPr>
      </w:pPr>
    </w:p>
    <w:p w14:paraId="58B000F8" w14:textId="77777777" w:rsidR="0005045E" w:rsidRDefault="0005045E">
      <w:pPr>
        <w:rPr>
          <w:rFonts w:ascii="仿宋" w:eastAsia="仿宋" w:hAnsi="仿宋" w:cs="Times New Roman"/>
          <w:sz w:val="26"/>
          <w:szCs w:val="26"/>
        </w:rPr>
      </w:pPr>
    </w:p>
    <w:p w14:paraId="048CC002" w14:textId="77777777" w:rsidR="0005045E" w:rsidRDefault="0005045E">
      <w:pPr>
        <w:rPr>
          <w:rFonts w:ascii="仿宋" w:eastAsia="仿宋" w:hAnsi="仿宋" w:cs="Times New Roman"/>
          <w:sz w:val="26"/>
          <w:szCs w:val="26"/>
        </w:rPr>
      </w:pPr>
    </w:p>
    <w:p w14:paraId="051E3850" w14:textId="4CD0E277" w:rsidR="007658F1" w:rsidRPr="00AD4C20" w:rsidRDefault="00AD4C20">
      <w:pPr>
        <w:rPr>
          <w:rFonts w:ascii="仿宋" w:eastAsia="仿宋" w:hAnsi="仿宋" w:cs="Times New Roman"/>
          <w:sz w:val="26"/>
          <w:szCs w:val="26"/>
        </w:rPr>
      </w:pPr>
      <w:r w:rsidRPr="00AD4C20">
        <w:rPr>
          <w:rFonts w:ascii="仿宋" w:eastAsia="仿宋" w:hAnsi="仿宋" w:cs="Times New Roman"/>
          <w:sz w:val="26"/>
          <w:szCs w:val="26"/>
        </w:rPr>
        <w:lastRenderedPageBreak/>
        <w:t>1、比选响应文件封面</w:t>
      </w:r>
    </w:p>
    <w:p w14:paraId="45E9B478" w14:textId="77777777" w:rsidR="00AD4C20" w:rsidRDefault="00AD4C20"/>
    <w:p w14:paraId="741DDEEE" w14:textId="2991CFFE" w:rsidR="00AD4C20" w:rsidRPr="00AD4C20" w:rsidRDefault="00AD4C20">
      <w:pPr>
        <w:rPr>
          <w:rFonts w:ascii="仿宋" w:eastAsia="仿宋" w:hAnsi="仿宋" w:cs="Times New Roman"/>
          <w:sz w:val="26"/>
          <w:szCs w:val="26"/>
        </w:rPr>
      </w:pPr>
      <w:r>
        <w:rPr>
          <w:rFonts w:hint="eastAsia"/>
        </w:rPr>
        <w:t xml:space="preserve"> </w:t>
      </w:r>
      <w:r>
        <w:t xml:space="preserve">                                                             </w:t>
      </w:r>
      <w:r w:rsidRPr="00AD4C20">
        <w:rPr>
          <w:rFonts w:ascii="仿宋" w:eastAsia="仿宋" w:hAnsi="仿宋" w:cs="Times New Roman" w:hint="eastAsia"/>
          <w:sz w:val="26"/>
          <w:szCs w:val="26"/>
        </w:rPr>
        <w:t>正本（或副本）</w:t>
      </w:r>
    </w:p>
    <w:p w14:paraId="1467CDA3" w14:textId="77777777" w:rsidR="00AD4C20" w:rsidRPr="00AD4C20" w:rsidRDefault="00AD4C20">
      <w:pPr>
        <w:rPr>
          <w:rFonts w:ascii="仿宋" w:eastAsia="仿宋" w:hAnsi="仿宋" w:cs="Times New Roman"/>
          <w:sz w:val="26"/>
          <w:szCs w:val="26"/>
        </w:rPr>
      </w:pPr>
    </w:p>
    <w:p w14:paraId="13DB5CE2" w14:textId="77777777" w:rsidR="00AD4C20" w:rsidRDefault="00AD4C20"/>
    <w:p w14:paraId="13E5DAFE" w14:textId="217AA71C" w:rsidR="00AD4C20" w:rsidRPr="00AD4C20" w:rsidRDefault="00AD4C20" w:rsidP="00AD4C20">
      <w:pPr>
        <w:jc w:val="center"/>
        <w:rPr>
          <w:rFonts w:ascii="仿宋" w:eastAsia="仿宋" w:hAnsi="仿宋" w:cs="Times New Roman"/>
          <w:sz w:val="48"/>
          <w:szCs w:val="48"/>
        </w:rPr>
      </w:pPr>
      <w:r w:rsidRPr="00AD4C20">
        <w:rPr>
          <w:rFonts w:ascii="仿宋" w:eastAsia="仿宋" w:hAnsi="仿宋" w:cs="Times New Roman" w:hint="eastAsia"/>
          <w:sz w:val="48"/>
          <w:szCs w:val="48"/>
        </w:rPr>
        <w:t>天航局总部</w:t>
      </w:r>
      <w:r w:rsidR="002D4C8C">
        <w:rPr>
          <w:rFonts w:ascii="仿宋" w:eastAsia="仿宋" w:hAnsi="仿宋" w:cs="Times New Roman" w:hint="eastAsia"/>
          <w:sz w:val="48"/>
          <w:szCs w:val="48"/>
        </w:rPr>
        <w:t>9</w:t>
      </w:r>
      <w:r w:rsidRPr="00AD4C20">
        <w:rPr>
          <w:rFonts w:ascii="仿宋" w:eastAsia="仿宋" w:hAnsi="仿宋" w:cs="Times New Roman"/>
          <w:sz w:val="48"/>
          <w:szCs w:val="48"/>
        </w:rPr>
        <w:t>亿贷款</w:t>
      </w:r>
      <w:r w:rsidRPr="00AD4C20">
        <w:rPr>
          <w:rFonts w:ascii="仿宋" w:eastAsia="仿宋" w:hAnsi="仿宋" w:cs="Times New Roman" w:hint="eastAsia"/>
          <w:sz w:val="48"/>
          <w:szCs w:val="48"/>
        </w:rPr>
        <w:t>业务</w:t>
      </w:r>
    </w:p>
    <w:p w14:paraId="1D675EE7" w14:textId="77777777" w:rsidR="00AD4C20" w:rsidRDefault="00AD4C20">
      <w:pPr>
        <w:rPr>
          <w:rFonts w:ascii="仿宋" w:eastAsia="仿宋" w:hAnsi="仿宋" w:cs="Times New Roman"/>
          <w:sz w:val="26"/>
          <w:szCs w:val="26"/>
        </w:rPr>
      </w:pPr>
    </w:p>
    <w:p w14:paraId="0E5EFBA3" w14:textId="77777777" w:rsidR="00AD4C20" w:rsidRDefault="00AD4C20">
      <w:pPr>
        <w:rPr>
          <w:rFonts w:ascii="仿宋" w:eastAsia="仿宋" w:hAnsi="仿宋" w:cs="Times New Roman"/>
          <w:sz w:val="26"/>
          <w:szCs w:val="26"/>
        </w:rPr>
      </w:pPr>
    </w:p>
    <w:p w14:paraId="2762C9AE" w14:textId="77777777" w:rsidR="00AD4C20" w:rsidRDefault="00AD4C20">
      <w:pPr>
        <w:rPr>
          <w:rFonts w:ascii="仿宋" w:eastAsia="仿宋" w:hAnsi="仿宋" w:cs="Times New Roman"/>
          <w:sz w:val="26"/>
          <w:szCs w:val="26"/>
        </w:rPr>
      </w:pPr>
    </w:p>
    <w:p w14:paraId="531EB100" w14:textId="77777777" w:rsidR="00AD4C20" w:rsidRDefault="00AD4C20" w:rsidP="00AD4C20">
      <w:pPr>
        <w:jc w:val="center"/>
        <w:rPr>
          <w:rFonts w:ascii="仿宋" w:eastAsia="仿宋" w:hAnsi="仿宋" w:cs="Times New Roman"/>
          <w:sz w:val="48"/>
          <w:szCs w:val="48"/>
        </w:rPr>
      </w:pPr>
    </w:p>
    <w:p w14:paraId="10D73417" w14:textId="72AF88C4" w:rsidR="00AD4C20" w:rsidRPr="00AD4C20" w:rsidRDefault="00AD4C20" w:rsidP="00AD4C20">
      <w:pPr>
        <w:jc w:val="center"/>
        <w:rPr>
          <w:rFonts w:ascii="仿宋" w:eastAsia="仿宋" w:hAnsi="仿宋" w:cs="Times New Roman"/>
          <w:sz w:val="72"/>
          <w:szCs w:val="72"/>
        </w:rPr>
      </w:pPr>
      <w:r w:rsidRPr="00AD4C20">
        <w:rPr>
          <w:rFonts w:ascii="仿宋" w:eastAsia="仿宋" w:hAnsi="仿宋" w:cs="Times New Roman" w:hint="eastAsia"/>
          <w:sz w:val="72"/>
          <w:szCs w:val="72"/>
        </w:rPr>
        <w:t>比选响应文件</w:t>
      </w:r>
    </w:p>
    <w:p w14:paraId="068C34B9" w14:textId="77777777" w:rsidR="00AD4C20" w:rsidRDefault="00AD4C20">
      <w:pPr>
        <w:rPr>
          <w:rFonts w:ascii="仿宋" w:eastAsia="仿宋" w:hAnsi="仿宋" w:cs="Times New Roman"/>
          <w:sz w:val="26"/>
          <w:szCs w:val="26"/>
        </w:rPr>
      </w:pPr>
    </w:p>
    <w:p w14:paraId="6BAA777E" w14:textId="77777777" w:rsidR="00AD4C20" w:rsidRDefault="00AD4C20">
      <w:pPr>
        <w:rPr>
          <w:rFonts w:ascii="仿宋" w:eastAsia="仿宋" w:hAnsi="仿宋" w:cs="Times New Roman"/>
          <w:sz w:val="26"/>
          <w:szCs w:val="26"/>
        </w:rPr>
      </w:pPr>
    </w:p>
    <w:p w14:paraId="5C249D0C" w14:textId="77777777" w:rsidR="00AD4C20" w:rsidRDefault="00AD4C20">
      <w:pPr>
        <w:rPr>
          <w:rFonts w:ascii="仿宋" w:eastAsia="仿宋" w:hAnsi="仿宋" w:cs="Times New Roman"/>
          <w:sz w:val="26"/>
          <w:szCs w:val="26"/>
        </w:rPr>
      </w:pPr>
    </w:p>
    <w:p w14:paraId="03A4933A" w14:textId="77777777" w:rsidR="00AD4C20" w:rsidRDefault="00AD4C20" w:rsidP="00AD4C20">
      <w:pPr>
        <w:rPr>
          <w:rFonts w:ascii="仿宋" w:eastAsia="仿宋" w:hAnsi="仿宋" w:cs="Times New Roman"/>
          <w:sz w:val="26"/>
          <w:szCs w:val="26"/>
        </w:rPr>
      </w:pPr>
    </w:p>
    <w:p w14:paraId="26BFFF94" w14:textId="77777777" w:rsidR="00AD4C20" w:rsidRDefault="00AD4C20" w:rsidP="00AD4C20">
      <w:pPr>
        <w:rPr>
          <w:rFonts w:ascii="仿宋" w:eastAsia="仿宋" w:hAnsi="仿宋" w:cs="Times New Roman"/>
          <w:sz w:val="26"/>
          <w:szCs w:val="26"/>
        </w:rPr>
      </w:pPr>
    </w:p>
    <w:p w14:paraId="49F61B55" w14:textId="6807C4A2" w:rsidR="00AD4C20" w:rsidRPr="00AD4C20" w:rsidRDefault="00AD4C20" w:rsidP="00C03EF6">
      <w:pPr>
        <w:ind w:leftChars="200" w:left="420" w:firstLineChars="400" w:firstLine="1040"/>
        <w:rPr>
          <w:rFonts w:ascii="仿宋" w:eastAsia="仿宋" w:hAnsi="仿宋" w:cs="Times New Roman"/>
          <w:sz w:val="26"/>
          <w:szCs w:val="26"/>
        </w:rPr>
      </w:pPr>
      <w:r w:rsidRPr="00AD4C20">
        <w:rPr>
          <w:rFonts w:ascii="仿宋" w:eastAsia="仿宋" w:hAnsi="仿宋" w:cs="Times New Roman" w:hint="eastAsia"/>
          <w:sz w:val="26"/>
          <w:szCs w:val="26"/>
        </w:rPr>
        <w:t>比</w:t>
      </w:r>
      <w:r>
        <w:rPr>
          <w:rFonts w:ascii="仿宋" w:eastAsia="仿宋" w:hAnsi="仿宋" w:cs="Times New Roman" w:hint="eastAsia"/>
          <w:sz w:val="26"/>
          <w:szCs w:val="26"/>
        </w:rPr>
        <w:t>选</w:t>
      </w:r>
      <w:r w:rsidRPr="00AD4C20">
        <w:rPr>
          <w:rFonts w:ascii="仿宋" w:eastAsia="仿宋" w:hAnsi="仿宋" w:cs="Times New Roman" w:hint="eastAsia"/>
          <w:sz w:val="26"/>
          <w:szCs w:val="26"/>
        </w:rPr>
        <w:t>响应单位：（</w:t>
      </w:r>
      <w:r>
        <w:rPr>
          <w:rFonts w:ascii="仿宋" w:eastAsia="仿宋" w:hAnsi="仿宋" w:cs="Times New Roman" w:hint="eastAsia"/>
          <w:sz w:val="26"/>
          <w:szCs w:val="26"/>
        </w:rPr>
        <w:t>全称</w:t>
      </w:r>
      <w:r w:rsidRPr="00AD4C20">
        <w:rPr>
          <w:rFonts w:ascii="仿宋" w:eastAsia="仿宋" w:hAnsi="仿宋" w:cs="Times New Roman" w:hint="eastAsia"/>
          <w:sz w:val="26"/>
          <w:szCs w:val="26"/>
        </w:rPr>
        <w:t>称并加羔公童）</w:t>
      </w:r>
    </w:p>
    <w:p w14:paraId="42154C5F" w14:textId="0D0F687A" w:rsidR="00AD4C20" w:rsidRPr="00AD4C20" w:rsidRDefault="00AD4C20" w:rsidP="00C03EF6">
      <w:pPr>
        <w:ind w:firstLineChars="600" w:firstLine="1560"/>
        <w:rPr>
          <w:rFonts w:ascii="仿宋" w:eastAsia="仿宋" w:hAnsi="仿宋" w:cs="Times New Roman"/>
          <w:sz w:val="26"/>
          <w:szCs w:val="26"/>
        </w:rPr>
      </w:pPr>
      <w:r w:rsidRPr="00AD4C20">
        <w:rPr>
          <w:rFonts w:ascii="仿宋" w:eastAsia="仿宋" w:hAnsi="仿宋" w:cs="Times New Roman"/>
          <w:sz w:val="26"/>
          <w:szCs w:val="26"/>
        </w:rPr>
        <w:t>法定代表人：（盖章或签字〉</w:t>
      </w:r>
    </w:p>
    <w:p w14:paraId="31610334" w14:textId="2EAA705A" w:rsidR="00C03EF6" w:rsidRDefault="00AD4C20" w:rsidP="00C03EF6">
      <w:pPr>
        <w:ind w:leftChars="200" w:left="420" w:firstLineChars="400" w:firstLine="1040"/>
        <w:rPr>
          <w:rFonts w:ascii="仿宋" w:eastAsia="仿宋" w:hAnsi="仿宋" w:cs="Times New Roman"/>
          <w:sz w:val="26"/>
          <w:szCs w:val="26"/>
        </w:rPr>
      </w:pPr>
      <w:r w:rsidRPr="00AD4C20">
        <w:rPr>
          <w:rFonts w:ascii="仿宋" w:eastAsia="仿宋" w:hAnsi="仿宋" w:cs="Times New Roman" w:hint="eastAsia"/>
          <w:sz w:val="26"/>
          <w:szCs w:val="26"/>
        </w:rPr>
        <w:t>日期：</w:t>
      </w:r>
      <w:r w:rsidRPr="002D4C8C">
        <w:rPr>
          <w:rFonts w:ascii="仿宋" w:eastAsia="仿宋" w:hAnsi="仿宋" w:cs="Times New Roman" w:hint="eastAsia"/>
          <w:sz w:val="26"/>
          <w:szCs w:val="26"/>
          <w:highlight w:val="yellow"/>
        </w:rPr>
        <w:t>2</w:t>
      </w:r>
      <w:r w:rsidRPr="002D4C8C">
        <w:rPr>
          <w:rFonts w:ascii="仿宋" w:eastAsia="仿宋" w:hAnsi="仿宋" w:cs="Times New Roman"/>
          <w:sz w:val="26"/>
          <w:szCs w:val="26"/>
          <w:highlight w:val="yellow"/>
        </w:rPr>
        <w:t>024</w:t>
      </w:r>
      <w:r w:rsidRPr="002D4C8C">
        <w:rPr>
          <w:rFonts w:ascii="仿宋" w:eastAsia="仿宋" w:hAnsi="仿宋" w:cs="Times New Roman" w:hint="eastAsia"/>
          <w:sz w:val="26"/>
          <w:szCs w:val="26"/>
          <w:highlight w:val="yellow"/>
        </w:rPr>
        <w:t>年</w:t>
      </w:r>
      <w:r w:rsidR="00246C94">
        <w:rPr>
          <w:rFonts w:ascii="仿宋" w:eastAsia="仿宋" w:hAnsi="仿宋" w:cs="Times New Roman" w:hint="eastAsia"/>
          <w:sz w:val="26"/>
          <w:szCs w:val="26"/>
          <w:highlight w:val="yellow"/>
        </w:rPr>
        <w:t>五</w:t>
      </w:r>
      <w:r w:rsidR="002A7AF5" w:rsidRPr="002D4C8C">
        <w:rPr>
          <w:rFonts w:ascii="仿宋" w:eastAsia="仿宋" w:hAnsi="仿宋" w:cs="Times New Roman" w:hint="eastAsia"/>
          <w:sz w:val="26"/>
          <w:szCs w:val="26"/>
          <w:highlight w:val="yellow"/>
        </w:rPr>
        <w:t>月X日</w:t>
      </w:r>
    </w:p>
    <w:p w14:paraId="24263DD0" w14:textId="77777777" w:rsidR="00C03EF6" w:rsidRDefault="00C03EF6">
      <w:pPr>
        <w:widowControl/>
        <w:jc w:val="left"/>
        <w:rPr>
          <w:rFonts w:ascii="仿宋" w:eastAsia="仿宋" w:hAnsi="仿宋" w:cs="Times New Roman"/>
          <w:sz w:val="26"/>
          <w:szCs w:val="26"/>
        </w:rPr>
      </w:pPr>
      <w:r>
        <w:rPr>
          <w:rFonts w:ascii="仿宋" w:eastAsia="仿宋" w:hAnsi="仿宋" w:cs="Times New Roman"/>
          <w:sz w:val="26"/>
          <w:szCs w:val="26"/>
        </w:rPr>
        <w:br w:type="page"/>
      </w:r>
    </w:p>
    <w:p w14:paraId="211B0BC9" w14:textId="34F17FD6" w:rsidR="00C03EF6" w:rsidRDefault="00C03EF6" w:rsidP="00C03EF6">
      <w:pPr>
        <w:rPr>
          <w:rFonts w:ascii="仿宋" w:eastAsia="仿宋" w:hAnsi="仿宋" w:cs="Times New Roman"/>
          <w:sz w:val="26"/>
          <w:szCs w:val="26"/>
        </w:rPr>
      </w:pPr>
      <w:r>
        <w:rPr>
          <w:rFonts w:ascii="仿宋" w:eastAsia="仿宋" w:hAnsi="仿宋" w:cs="Times New Roman" w:hint="eastAsia"/>
          <w:sz w:val="26"/>
          <w:szCs w:val="26"/>
        </w:rPr>
        <w:lastRenderedPageBreak/>
        <w:t>2</w:t>
      </w:r>
      <w:r>
        <w:rPr>
          <w:rFonts w:ascii="仿宋" w:eastAsia="仿宋" w:hAnsi="仿宋" w:cs="Times New Roman"/>
          <w:sz w:val="26"/>
          <w:szCs w:val="26"/>
        </w:rPr>
        <w:t>.</w:t>
      </w:r>
      <w:r w:rsidRPr="00C03EF6">
        <w:rPr>
          <w:rFonts w:ascii="仿宋" w:eastAsia="仿宋" w:hAnsi="仿宋" w:cs="Times New Roman" w:hint="eastAsia"/>
          <w:sz w:val="26"/>
          <w:szCs w:val="26"/>
        </w:rPr>
        <w:t>贷款利率报价单格式</w:t>
      </w:r>
    </w:p>
    <w:p w14:paraId="1509E283" w14:textId="77777777" w:rsidR="00C03EF6" w:rsidRDefault="00C03EF6" w:rsidP="00C03EF6">
      <w:pPr>
        <w:jc w:val="center"/>
        <w:rPr>
          <w:rFonts w:ascii="仿宋" w:eastAsia="仿宋" w:hAnsi="仿宋" w:cs="Times New Roman"/>
          <w:sz w:val="48"/>
          <w:szCs w:val="48"/>
        </w:rPr>
      </w:pPr>
    </w:p>
    <w:p w14:paraId="0EDEF5BD" w14:textId="40D19F8B" w:rsidR="00C03EF6" w:rsidRDefault="00C03EF6" w:rsidP="00C03EF6">
      <w:pPr>
        <w:jc w:val="center"/>
        <w:rPr>
          <w:rFonts w:ascii="仿宋" w:eastAsia="仿宋" w:hAnsi="仿宋" w:cs="Times New Roman"/>
          <w:sz w:val="48"/>
          <w:szCs w:val="48"/>
        </w:rPr>
      </w:pPr>
      <w:bookmarkStart w:id="0" w:name="_Hlk155365802"/>
      <w:r w:rsidRPr="00AD4C20">
        <w:rPr>
          <w:rFonts w:ascii="仿宋" w:eastAsia="仿宋" w:hAnsi="仿宋" w:cs="Times New Roman" w:hint="eastAsia"/>
          <w:sz w:val="48"/>
          <w:szCs w:val="48"/>
        </w:rPr>
        <w:t>天航局总部</w:t>
      </w:r>
      <w:r w:rsidR="002D4C8C">
        <w:rPr>
          <w:rFonts w:ascii="仿宋" w:eastAsia="仿宋" w:hAnsi="仿宋" w:cs="Times New Roman" w:hint="eastAsia"/>
          <w:sz w:val="48"/>
          <w:szCs w:val="48"/>
        </w:rPr>
        <w:t>9</w:t>
      </w:r>
      <w:r w:rsidRPr="00AD4C20">
        <w:rPr>
          <w:rFonts w:ascii="仿宋" w:eastAsia="仿宋" w:hAnsi="仿宋" w:cs="Times New Roman"/>
          <w:sz w:val="48"/>
          <w:szCs w:val="48"/>
        </w:rPr>
        <w:t>亿贷款</w:t>
      </w:r>
      <w:r w:rsidRPr="00AD4C20">
        <w:rPr>
          <w:rFonts w:ascii="仿宋" w:eastAsia="仿宋" w:hAnsi="仿宋" w:cs="Times New Roman" w:hint="eastAsia"/>
          <w:sz w:val="48"/>
          <w:szCs w:val="48"/>
        </w:rPr>
        <w:t>业务</w:t>
      </w:r>
    </w:p>
    <w:bookmarkEnd w:id="0"/>
    <w:p w14:paraId="0745656E" w14:textId="5BB6CCE3" w:rsidR="00C03EF6" w:rsidRPr="00AD4C20" w:rsidRDefault="00C03EF6" w:rsidP="00C03EF6">
      <w:pPr>
        <w:jc w:val="center"/>
        <w:rPr>
          <w:rFonts w:ascii="仿宋" w:eastAsia="仿宋" w:hAnsi="仿宋" w:cs="Times New Roman"/>
          <w:sz w:val="48"/>
          <w:szCs w:val="48"/>
        </w:rPr>
      </w:pPr>
      <w:r>
        <w:rPr>
          <w:rFonts w:ascii="仿宋" w:eastAsia="仿宋" w:hAnsi="仿宋" w:cs="Times New Roman" w:hint="eastAsia"/>
          <w:sz w:val="48"/>
          <w:szCs w:val="48"/>
        </w:rPr>
        <w:t>贷款利率标准</w:t>
      </w:r>
    </w:p>
    <w:p w14:paraId="04FD5F80" w14:textId="77777777" w:rsidR="00C03EF6" w:rsidRDefault="00C03EF6" w:rsidP="00C03EF6">
      <w:pPr>
        <w:rPr>
          <w:rFonts w:ascii="仿宋" w:eastAsia="仿宋" w:hAnsi="仿宋" w:cs="Times New Roman"/>
          <w:sz w:val="26"/>
          <w:szCs w:val="26"/>
        </w:rPr>
      </w:pPr>
    </w:p>
    <w:p w14:paraId="219E9316" w14:textId="29656860" w:rsidR="00AD4C20" w:rsidRDefault="00C03EF6" w:rsidP="00C03EF6">
      <w:pPr>
        <w:widowControl/>
        <w:jc w:val="left"/>
        <w:rPr>
          <w:rFonts w:ascii="仿宋" w:eastAsia="仿宋" w:hAnsi="仿宋" w:cs="Times New Roman"/>
          <w:sz w:val="26"/>
          <w:szCs w:val="26"/>
        </w:rPr>
      </w:pPr>
      <w:r w:rsidRPr="00C03EF6">
        <w:rPr>
          <w:rFonts w:ascii="仿宋" w:eastAsia="仿宋" w:hAnsi="仿宋" w:cs="Times New Roman" w:hint="eastAsia"/>
          <w:sz w:val="26"/>
          <w:szCs w:val="26"/>
        </w:rPr>
        <w:t>致：</w:t>
      </w:r>
      <w:r>
        <w:rPr>
          <w:rFonts w:ascii="仿宋" w:eastAsia="仿宋" w:hAnsi="仿宋" w:cs="Times New Roman" w:hint="eastAsia"/>
          <w:sz w:val="26"/>
          <w:szCs w:val="26"/>
        </w:rPr>
        <w:t>中交天津航道局有限公司</w:t>
      </w:r>
    </w:p>
    <w:p w14:paraId="70D82623" w14:textId="3BD8EC10" w:rsidR="00C03EF6" w:rsidRDefault="00C03EF6" w:rsidP="00C03EF6">
      <w:pPr>
        <w:widowControl/>
        <w:ind w:firstLineChars="200" w:firstLine="520"/>
        <w:jc w:val="left"/>
        <w:rPr>
          <w:rFonts w:ascii="仿宋" w:eastAsia="仿宋" w:hAnsi="仿宋" w:cs="Times New Roman"/>
          <w:sz w:val="26"/>
          <w:szCs w:val="26"/>
        </w:rPr>
      </w:pPr>
      <w:r w:rsidRPr="00C03EF6">
        <w:rPr>
          <w:rFonts w:ascii="仿宋" w:eastAsia="仿宋" w:hAnsi="仿宋" w:cs="Times New Roman" w:hint="eastAsia"/>
          <w:sz w:val="26"/>
          <w:szCs w:val="26"/>
        </w:rPr>
        <w:t>我行仔细研究了比选文件的内容，愿按以下产品报价</w:t>
      </w:r>
      <w:r w:rsidR="002A7AF5">
        <w:rPr>
          <w:rFonts w:ascii="仿宋" w:eastAsia="仿宋" w:hAnsi="仿宋" w:cs="Times New Roman" w:hint="eastAsia"/>
          <w:sz w:val="26"/>
          <w:szCs w:val="26"/>
        </w:rPr>
        <w:t>及</w:t>
      </w:r>
      <w:r w:rsidR="0005045E">
        <w:rPr>
          <w:rFonts w:ascii="仿宋" w:eastAsia="仿宋" w:hAnsi="仿宋" w:cs="Times New Roman" w:hint="eastAsia"/>
          <w:sz w:val="26"/>
          <w:szCs w:val="26"/>
        </w:rPr>
        <w:t>投放金额</w:t>
      </w:r>
      <w:r>
        <w:rPr>
          <w:rFonts w:ascii="仿宋" w:eastAsia="仿宋" w:hAnsi="仿宋" w:cs="Times New Roman" w:hint="eastAsia"/>
          <w:sz w:val="26"/>
          <w:szCs w:val="26"/>
        </w:rPr>
        <w:t>服务</w:t>
      </w:r>
      <w:r w:rsidRPr="00C03EF6">
        <w:rPr>
          <w:rFonts w:ascii="仿宋" w:eastAsia="仿宋" w:hAnsi="仿宋" w:cs="Times New Roman" w:hint="eastAsia"/>
          <w:sz w:val="26"/>
          <w:szCs w:val="26"/>
        </w:rPr>
        <w:t>天航局总部</w:t>
      </w:r>
      <w:r w:rsidR="000E7078">
        <w:rPr>
          <w:rFonts w:ascii="仿宋" w:eastAsia="仿宋" w:hAnsi="仿宋" w:cs="Times New Roman" w:hint="eastAsia"/>
          <w:sz w:val="26"/>
          <w:szCs w:val="26"/>
        </w:rPr>
        <w:t>9</w:t>
      </w:r>
      <w:r w:rsidRPr="00C03EF6">
        <w:rPr>
          <w:rFonts w:ascii="仿宋" w:eastAsia="仿宋" w:hAnsi="仿宋" w:cs="Times New Roman"/>
          <w:sz w:val="26"/>
          <w:szCs w:val="26"/>
        </w:rPr>
        <w:t>亿贷款</w:t>
      </w:r>
      <w:r w:rsidRPr="00C03EF6">
        <w:rPr>
          <w:rFonts w:ascii="仿宋" w:eastAsia="仿宋" w:hAnsi="仿宋" w:cs="Times New Roman" w:hint="eastAsia"/>
          <w:sz w:val="26"/>
          <w:szCs w:val="26"/>
        </w:rPr>
        <w:t>业务</w:t>
      </w:r>
      <w:r>
        <w:rPr>
          <w:rFonts w:ascii="仿宋" w:eastAsia="仿宋" w:hAnsi="仿宋" w:cs="Times New Roman" w:hint="eastAsia"/>
          <w:sz w:val="26"/>
          <w:szCs w:val="26"/>
        </w:rPr>
        <w:t>项目。</w:t>
      </w:r>
    </w:p>
    <w:p w14:paraId="61E492E3" w14:textId="68048B43" w:rsidR="002A7AF5" w:rsidRDefault="002A7AF5" w:rsidP="00C03EF6">
      <w:pPr>
        <w:widowControl/>
        <w:ind w:firstLineChars="200" w:firstLine="520"/>
        <w:jc w:val="left"/>
        <w:rPr>
          <w:rFonts w:ascii="仿宋" w:eastAsia="仿宋" w:hAnsi="仿宋" w:cs="Times New Roman"/>
          <w:sz w:val="26"/>
          <w:szCs w:val="26"/>
        </w:rPr>
      </w:pPr>
      <w:r w:rsidRPr="002A7AF5">
        <w:rPr>
          <w:rFonts w:ascii="仿宋" w:eastAsia="仿宋" w:hAnsi="仿宋" w:cs="Times New Roman" w:hint="eastAsia"/>
          <w:sz w:val="26"/>
          <w:szCs w:val="26"/>
        </w:rPr>
        <w:t>我行承诺，按以下利率标准进行计息。</w:t>
      </w:r>
      <w:r w:rsidRPr="002A7AF5">
        <w:rPr>
          <w:rFonts w:ascii="仿宋" w:eastAsia="仿宋" w:hAnsi="仿宋" w:cs="Times New Roman"/>
          <w:sz w:val="26"/>
          <w:szCs w:val="26"/>
        </w:rPr>
        <w:t xml:space="preserve"> </w:t>
      </w:r>
    </w:p>
    <w:p w14:paraId="236FA418" w14:textId="3D98C81F" w:rsidR="004A2EE5" w:rsidRDefault="004A2EE5" w:rsidP="00C03EF6">
      <w:pPr>
        <w:widowControl/>
        <w:ind w:firstLineChars="200" w:firstLine="520"/>
        <w:jc w:val="left"/>
        <w:rPr>
          <w:rFonts w:ascii="仿宋" w:eastAsia="仿宋" w:hAnsi="仿宋" w:cs="Times New Roman"/>
          <w:sz w:val="26"/>
          <w:szCs w:val="26"/>
        </w:rPr>
      </w:pPr>
      <w:r>
        <w:rPr>
          <w:rFonts w:ascii="仿宋" w:eastAsia="仿宋" w:hAnsi="仿宋" w:cs="Times New Roman" w:hint="eastAsia"/>
          <w:sz w:val="26"/>
          <w:szCs w:val="26"/>
        </w:rPr>
        <w:t>一、</w:t>
      </w:r>
      <w:r w:rsidR="002D4C8C">
        <w:rPr>
          <w:rFonts w:ascii="仿宋" w:eastAsia="仿宋" w:hAnsi="仿宋" w:cs="Times New Roman" w:hint="eastAsia"/>
          <w:sz w:val="26"/>
          <w:szCs w:val="26"/>
        </w:rPr>
        <w:t>3</w:t>
      </w:r>
      <w:r>
        <w:rPr>
          <w:rFonts w:ascii="仿宋" w:eastAsia="仿宋" w:hAnsi="仿宋" w:cs="Times New Roman" w:hint="eastAsia"/>
          <w:sz w:val="26"/>
          <w:szCs w:val="26"/>
        </w:rPr>
        <w:t>年期贷款</w:t>
      </w:r>
    </w:p>
    <w:p w14:paraId="035E2D44" w14:textId="0EEBDDDB" w:rsidR="002A7AF5" w:rsidRDefault="002A7AF5" w:rsidP="002A7AF5">
      <w:pPr>
        <w:pStyle w:val="a9"/>
        <w:widowControl/>
        <w:numPr>
          <w:ilvl w:val="0"/>
          <w:numId w:val="1"/>
        </w:numPr>
        <w:ind w:firstLineChars="0"/>
        <w:jc w:val="left"/>
        <w:rPr>
          <w:rFonts w:ascii="仿宋" w:eastAsia="仿宋" w:hAnsi="仿宋" w:cs="Times New Roman"/>
          <w:sz w:val="26"/>
          <w:szCs w:val="26"/>
        </w:rPr>
      </w:pPr>
      <w:r w:rsidRPr="002A7AF5">
        <w:rPr>
          <w:rFonts w:ascii="仿宋" w:eastAsia="仿宋" w:hAnsi="仿宋" w:cs="Times New Roman"/>
          <w:sz w:val="26"/>
          <w:szCs w:val="26"/>
        </w:rPr>
        <w:t>贷款</w:t>
      </w:r>
      <w:r w:rsidR="00E42166">
        <w:rPr>
          <w:rFonts w:ascii="仿宋" w:eastAsia="仿宋" w:hAnsi="仿宋" w:cs="Times New Roman" w:hint="eastAsia"/>
          <w:sz w:val="26"/>
          <w:szCs w:val="26"/>
        </w:rPr>
        <w:t>年</w:t>
      </w:r>
      <w:r w:rsidRPr="002A7AF5">
        <w:rPr>
          <w:rFonts w:ascii="仿宋" w:eastAsia="仿宋" w:hAnsi="仿宋" w:cs="Times New Roman"/>
          <w:sz w:val="26"/>
          <w:szCs w:val="26"/>
        </w:rPr>
        <w:t>利率报价：</w:t>
      </w:r>
      <w:r>
        <w:rPr>
          <w:rFonts w:ascii="仿宋" w:eastAsia="仿宋" w:hAnsi="仿宋" w:cs="Times New Roman" w:hint="eastAsia"/>
          <w:sz w:val="26"/>
          <w:szCs w:val="26"/>
        </w:rPr>
        <w:t>X%</w:t>
      </w:r>
    </w:p>
    <w:p w14:paraId="775050B7" w14:textId="25F5B23E" w:rsidR="00E42166" w:rsidRPr="002A7AF5" w:rsidRDefault="00323AC7" w:rsidP="002A7AF5">
      <w:pPr>
        <w:pStyle w:val="a9"/>
        <w:widowControl/>
        <w:numPr>
          <w:ilvl w:val="0"/>
          <w:numId w:val="1"/>
        </w:numPr>
        <w:ind w:firstLineChars="0"/>
        <w:jc w:val="left"/>
        <w:rPr>
          <w:rFonts w:ascii="仿宋" w:eastAsia="仿宋" w:hAnsi="仿宋" w:cs="Times New Roman"/>
          <w:sz w:val="26"/>
          <w:szCs w:val="26"/>
        </w:rPr>
      </w:pPr>
      <w:r>
        <w:rPr>
          <w:rFonts w:ascii="仿宋" w:eastAsia="仿宋" w:hAnsi="仿宋" w:cs="Times New Roman" w:hint="eastAsia"/>
          <w:sz w:val="26"/>
          <w:szCs w:val="26"/>
        </w:rPr>
        <w:t>贷款年利率为</w:t>
      </w:r>
      <w:r w:rsidR="00E42166">
        <w:rPr>
          <w:rFonts w:ascii="仿宋" w:eastAsia="仿宋" w:hAnsi="仿宋" w:cs="Times New Roman" w:hint="eastAsia"/>
          <w:sz w:val="26"/>
          <w:szCs w:val="26"/>
        </w:rPr>
        <w:t>固定利率/浮动利率</w:t>
      </w:r>
      <w:r w:rsidR="008652E1">
        <w:rPr>
          <w:rFonts w:ascii="仿宋" w:eastAsia="仿宋" w:hAnsi="仿宋" w:cs="Times New Roman" w:hint="eastAsia"/>
          <w:sz w:val="26"/>
          <w:szCs w:val="26"/>
        </w:rPr>
        <w:t>？</w:t>
      </w:r>
    </w:p>
    <w:p w14:paraId="7F3BF17D" w14:textId="5F2EA1D4" w:rsidR="002A7AF5" w:rsidRDefault="002A7AF5" w:rsidP="002A7AF5">
      <w:pPr>
        <w:pStyle w:val="a9"/>
        <w:widowControl/>
        <w:numPr>
          <w:ilvl w:val="0"/>
          <w:numId w:val="1"/>
        </w:numPr>
        <w:ind w:firstLineChars="0"/>
        <w:jc w:val="left"/>
        <w:rPr>
          <w:rFonts w:ascii="仿宋" w:eastAsia="仿宋" w:hAnsi="仿宋" w:cs="Times New Roman"/>
          <w:sz w:val="26"/>
          <w:szCs w:val="26"/>
        </w:rPr>
      </w:pPr>
      <w:r>
        <w:rPr>
          <w:rFonts w:ascii="仿宋" w:eastAsia="仿宋" w:hAnsi="仿宋" w:cs="Times New Roman" w:hint="eastAsia"/>
          <w:sz w:val="26"/>
          <w:szCs w:val="26"/>
        </w:rPr>
        <w:t>贷款</w:t>
      </w:r>
      <w:r w:rsidR="0005045E">
        <w:rPr>
          <w:rFonts w:ascii="仿宋" w:eastAsia="仿宋" w:hAnsi="仿宋" w:cs="Times New Roman" w:hint="eastAsia"/>
          <w:sz w:val="26"/>
          <w:szCs w:val="26"/>
        </w:rPr>
        <w:t>投放金额</w:t>
      </w:r>
      <w:r>
        <w:rPr>
          <w:rFonts w:ascii="仿宋" w:eastAsia="仿宋" w:hAnsi="仿宋" w:cs="Times New Roman" w:hint="eastAsia"/>
          <w:sz w:val="26"/>
          <w:szCs w:val="26"/>
        </w:rPr>
        <w:t>：X亿元</w:t>
      </w:r>
    </w:p>
    <w:p w14:paraId="04E11EC5" w14:textId="65449D1B" w:rsidR="00335414" w:rsidRDefault="00335414" w:rsidP="002A7AF5">
      <w:pPr>
        <w:pStyle w:val="a9"/>
        <w:widowControl/>
        <w:numPr>
          <w:ilvl w:val="0"/>
          <w:numId w:val="1"/>
        </w:numPr>
        <w:ind w:firstLineChars="0"/>
        <w:jc w:val="left"/>
        <w:rPr>
          <w:rFonts w:ascii="仿宋" w:eastAsia="仿宋" w:hAnsi="仿宋" w:cs="Times New Roman"/>
          <w:sz w:val="26"/>
          <w:szCs w:val="26"/>
        </w:rPr>
      </w:pPr>
      <w:r>
        <w:rPr>
          <w:rFonts w:ascii="仿宋" w:eastAsia="仿宋" w:hAnsi="仿宋" w:cs="Times New Roman" w:hint="eastAsia"/>
          <w:sz w:val="26"/>
          <w:szCs w:val="26"/>
        </w:rPr>
        <w:t>贷款期限：X年</w:t>
      </w:r>
    </w:p>
    <w:p w14:paraId="7A25DF20" w14:textId="5F8191C0" w:rsidR="00E42166" w:rsidRDefault="00E42166" w:rsidP="002A7AF5">
      <w:pPr>
        <w:pStyle w:val="a9"/>
        <w:widowControl/>
        <w:numPr>
          <w:ilvl w:val="0"/>
          <w:numId w:val="1"/>
        </w:numPr>
        <w:ind w:firstLineChars="0"/>
        <w:jc w:val="left"/>
        <w:rPr>
          <w:rFonts w:ascii="仿宋" w:eastAsia="仿宋" w:hAnsi="仿宋" w:cs="Times New Roman"/>
          <w:sz w:val="26"/>
          <w:szCs w:val="26"/>
        </w:rPr>
      </w:pPr>
      <w:r>
        <w:rPr>
          <w:rFonts w:ascii="仿宋" w:eastAsia="仿宋" w:hAnsi="仿宋" w:cs="Times New Roman" w:hint="eastAsia"/>
          <w:sz w:val="26"/>
          <w:szCs w:val="26"/>
        </w:rPr>
        <w:t>是否需要分期还款</w:t>
      </w:r>
      <w:r w:rsidR="008652E1">
        <w:rPr>
          <w:rFonts w:ascii="仿宋" w:eastAsia="仿宋" w:hAnsi="仿宋" w:cs="Times New Roman" w:hint="eastAsia"/>
          <w:sz w:val="26"/>
          <w:szCs w:val="26"/>
        </w:rPr>
        <w:t>？</w:t>
      </w:r>
      <w:r>
        <w:rPr>
          <w:rFonts w:ascii="仿宋" w:eastAsia="仿宋" w:hAnsi="仿宋" w:cs="Times New Roman" w:hint="eastAsia"/>
          <w:sz w:val="26"/>
          <w:szCs w:val="26"/>
        </w:rPr>
        <w:t>如需要</w:t>
      </w:r>
      <w:r w:rsidR="008652E1">
        <w:rPr>
          <w:rFonts w:ascii="仿宋" w:eastAsia="仿宋" w:hAnsi="仿宋" w:cs="Times New Roman" w:hint="eastAsia"/>
          <w:sz w:val="26"/>
          <w:szCs w:val="26"/>
        </w:rPr>
        <w:t>，</w:t>
      </w:r>
      <w:r>
        <w:rPr>
          <w:rFonts w:ascii="仿宋" w:eastAsia="仿宋" w:hAnsi="仿宋" w:cs="Times New Roman" w:hint="eastAsia"/>
          <w:sz w:val="26"/>
          <w:szCs w:val="26"/>
        </w:rPr>
        <w:t>每年分期</w:t>
      </w:r>
      <w:r w:rsidR="008652E1">
        <w:rPr>
          <w:rFonts w:ascii="仿宋" w:eastAsia="仿宋" w:hAnsi="仿宋" w:cs="Times New Roman" w:hint="eastAsia"/>
          <w:sz w:val="26"/>
          <w:szCs w:val="26"/>
        </w:rPr>
        <w:t>还款总额为？</w:t>
      </w:r>
    </w:p>
    <w:p w14:paraId="37CFF23B" w14:textId="77777777" w:rsidR="002D4C8C" w:rsidRDefault="002D4C8C" w:rsidP="002A7AF5">
      <w:pPr>
        <w:widowControl/>
        <w:jc w:val="left"/>
        <w:rPr>
          <w:rFonts w:ascii="仿宋" w:eastAsia="仿宋" w:hAnsi="仿宋" w:cs="Times New Roman"/>
          <w:sz w:val="26"/>
          <w:szCs w:val="26"/>
        </w:rPr>
      </w:pPr>
    </w:p>
    <w:p w14:paraId="0F8F8538" w14:textId="77777777" w:rsidR="002D4C8C" w:rsidRDefault="002D4C8C" w:rsidP="002A7AF5">
      <w:pPr>
        <w:widowControl/>
        <w:jc w:val="left"/>
        <w:rPr>
          <w:rFonts w:ascii="仿宋" w:eastAsia="仿宋" w:hAnsi="仿宋" w:cs="Times New Roman"/>
          <w:sz w:val="26"/>
          <w:szCs w:val="26"/>
        </w:rPr>
      </w:pPr>
    </w:p>
    <w:p w14:paraId="7A87B8D0" w14:textId="77777777" w:rsidR="002D4C8C" w:rsidRDefault="002D4C8C" w:rsidP="002A7AF5">
      <w:pPr>
        <w:widowControl/>
        <w:jc w:val="left"/>
        <w:rPr>
          <w:rFonts w:ascii="仿宋" w:eastAsia="仿宋" w:hAnsi="仿宋" w:cs="Times New Roman"/>
          <w:sz w:val="26"/>
          <w:szCs w:val="26"/>
        </w:rPr>
      </w:pPr>
    </w:p>
    <w:p w14:paraId="79AF00B4" w14:textId="77777777" w:rsidR="002A7AF5" w:rsidRPr="004A2EE5" w:rsidRDefault="002A7AF5" w:rsidP="004A2EE5">
      <w:pPr>
        <w:rPr>
          <w:rFonts w:ascii="仿宋" w:eastAsia="仿宋" w:hAnsi="仿宋" w:cs="Times New Roman"/>
          <w:sz w:val="26"/>
          <w:szCs w:val="26"/>
        </w:rPr>
      </w:pPr>
    </w:p>
    <w:p w14:paraId="26D2DC55" w14:textId="22B8D6CA" w:rsidR="002A7AF5" w:rsidRPr="00AD4C20" w:rsidRDefault="002A7AF5" w:rsidP="002A7AF5">
      <w:pPr>
        <w:ind w:leftChars="200" w:left="420" w:firstLineChars="1300" w:firstLine="3380"/>
        <w:jc w:val="left"/>
        <w:rPr>
          <w:rFonts w:ascii="仿宋" w:eastAsia="仿宋" w:hAnsi="仿宋" w:cs="Times New Roman"/>
          <w:sz w:val="26"/>
          <w:szCs w:val="26"/>
        </w:rPr>
      </w:pPr>
      <w:r w:rsidRPr="00AD4C20">
        <w:rPr>
          <w:rFonts w:ascii="仿宋" w:eastAsia="仿宋" w:hAnsi="仿宋" w:cs="Times New Roman" w:hint="eastAsia"/>
          <w:sz w:val="26"/>
          <w:szCs w:val="26"/>
        </w:rPr>
        <w:t>比</w:t>
      </w:r>
      <w:r>
        <w:rPr>
          <w:rFonts w:ascii="仿宋" w:eastAsia="仿宋" w:hAnsi="仿宋" w:cs="Times New Roman" w:hint="eastAsia"/>
          <w:sz w:val="26"/>
          <w:szCs w:val="26"/>
        </w:rPr>
        <w:t>选</w:t>
      </w:r>
      <w:r w:rsidRPr="00AD4C20">
        <w:rPr>
          <w:rFonts w:ascii="仿宋" w:eastAsia="仿宋" w:hAnsi="仿宋" w:cs="Times New Roman" w:hint="eastAsia"/>
          <w:sz w:val="26"/>
          <w:szCs w:val="26"/>
        </w:rPr>
        <w:t>响应单位：（</w:t>
      </w:r>
      <w:r>
        <w:rPr>
          <w:rFonts w:ascii="仿宋" w:eastAsia="仿宋" w:hAnsi="仿宋" w:cs="Times New Roman" w:hint="eastAsia"/>
          <w:sz w:val="26"/>
          <w:szCs w:val="26"/>
        </w:rPr>
        <w:t>全称</w:t>
      </w:r>
      <w:r w:rsidRPr="00AD4C20">
        <w:rPr>
          <w:rFonts w:ascii="仿宋" w:eastAsia="仿宋" w:hAnsi="仿宋" w:cs="Times New Roman" w:hint="eastAsia"/>
          <w:sz w:val="26"/>
          <w:szCs w:val="26"/>
        </w:rPr>
        <w:t>称并加羔公</w:t>
      </w:r>
      <w:r>
        <w:rPr>
          <w:rFonts w:ascii="仿宋" w:eastAsia="仿宋" w:hAnsi="仿宋" w:cs="Times New Roman" w:hint="eastAsia"/>
          <w:sz w:val="26"/>
          <w:szCs w:val="26"/>
        </w:rPr>
        <w:t>章</w:t>
      </w:r>
      <w:r w:rsidRPr="00AD4C20">
        <w:rPr>
          <w:rFonts w:ascii="仿宋" w:eastAsia="仿宋" w:hAnsi="仿宋" w:cs="Times New Roman" w:hint="eastAsia"/>
          <w:sz w:val="26"/>
          <w:szCs w:val="26"/>
        </w:rPr>
        <w:t>）</w:t>
      </w:r>
    </w:p>
    <w:p w14:paraId="025B7DED" w14:textId="77777777" w:rsidR="002A7AF5" w:rsidRPr="00AD4C20" w:rsidRDefault="002A7AF5" w:rsidP="002A7AF5">
      <w:pPr>
        <w:ind w:firstLineChars="1500" w:firstLine="3900"/>
        <w:jc w:val="left"/>
        <w:rPr>
          <w:rFonts w:ascii="仿宋" w:eastAsia="仿宋" w:hAnsi="仿宋" w:cs="Times New Roman"/>
          <w:sz w:val="26"/>
          <w:szCs w:val="26"/>
        </w:rPr>
      </w:pPr>
      <w:r w:rsidRPr="00AD4C20">
        <w:rPr>
          <w:rFonts w:ascii="仿宋" w:eastAsia="仿宋" w:hAnsi="仿宋" w:cs="Times New Roman"/>
          <w:sz w:val="26"/>
          <w:szCs w:val="26"/>
        </w:rPr>
        <w:t>法定代表人：（盖章或签字〉</w:t>
      </w:r>
    </w:p>
    <w:p w14:paraId="33E29E21" w14:textId="64492F54" w:rsidR="002A7AF5" w:rsidRDefault="002A7AF5" w:rsidP="0082430C">
      <w:pPr>
        <w:ind w:leftChars="200" w:left="420" w:firstLineChars="1300" w:firstLine="3380"/>
        <w:jc w:val="left"/>
        <w:rPr>
          <w:rFonts w:ascii="仿宋" w:eastAsia="仿宋" w:hAnsi="仿宋" w:cs="Times New Roman"/>
          <w:sz w:val="26"/>
          <w:szCs w:val="26"/>
        </w:rPr>
      </w:pPr>
      <w:r w:rsidRPr="00AD4C20">
        <w:rPr>
          <w:rFonts w:ascii="仿宋" w:eastAsia="仿宋" w:hAnsi="仿宋" w:cs="Times New Roman" w:hint="eastAsia"/>
          <w:sz w:val="26"/>
          <w:szCs w:val="26"/>
        </w:rPr>
        <w:t>日期：</w:t>
      </w:r>
      <w:r w:rsidRPr="002D4C8C">
        <w:rPr>
          <w:rFonts w:ascii="仿宋" w:eastAsia="仿宋" w:hAnsi="仿宋" w:cs="Times New Roman" w:hint="eastAsia"/>
          <w:sz w:val="26"/>
          <w:szCs w:val="26"/>
          <w:highlight w:val="yellow"/>
        </w:rPr>
        <w:t>2</w:t>
      </w:r>
      <w:r w:rsidRPr="002D4C8C">
        <w:rPr>
          <w:rFonts w:ascii="仿宋" w:eastAsia="仿宋" w:hAnsi="仿宋" w:cs="Times New Roman"/>
          <w:sz w:val="26"/>
          <w:szCs w:val="26"/>
          <w:highlight w:val="yellow"/>
        </w:rPr>
        <w:t>024</w:t>
      </w:r>
      <w:r w:rsidRPr="002D4C8C">
        <w:rPr>
          <w:rFonts w:ascii="仿宋" w:eastAsia="仿宋" w:hAnsi="仿宋" w:cs="Times New Roman" w:hint="eastAsia"/>
          <w:sz w:val="26"/>
          <w:szCs w:val="26"/>
          <w:highlight w:val="yellow"/>
        </w:rPr>
        <w:t>年</w:t>
      </w:r>
      <w:r w:rsidR="00246C94">
        <w:rPr>
          <w:rFonts w:ascii="仿宋" w:eastAsia="仿宋" w:hAnsi="仿宋" w:cs="Times New Roman" w:hint="eastAsia"/>
          <w:sz w:val="26"/>
          <w:szCs w:val="26"/>
          <w:highlight w:val="yellow"/>
        </w:rPr>
        <w:t>五</w:t>
      </w:r>
      <w:r w:rsidRPr="002D4C8C">
        <w:rPr>
          <w:rFonts w:ascii="仿宋" w:eastAsia="仿宋" w:hAnsi="仿宋" w:cs="Times New Roman" w:hint="eastAsia"/>
          <w:sz w:val="26"/>
          <w:szCs w:val="26"/>
          <w:highlight w:val="yellow"/>
        </w:rPr>
        <w:t>月X日</w:t>
      </w:r>
    </w:p>
    <w:p w14:paraId="71DD8D31" w14:textId="0961D476" w:rsidR="002A7AF5" w:rsidRPr="0082430C" w:rsidRDefault="0082430C" w:rsidP="0082430C">
      <w:pPr>
        <w:widowControl/>
        <w:ind w:left="425"/>
        <w:jc w:val="left"/>
        <w:rPr>
          <w:rFonts w:ascii="仿宋" w:eastAsia="仿宋" w:hAnsi="仿宋" w:cs="Times New Roman"/>
          <w:sz w:val="26"/>
          <w:szCs w:val="26"/>
        </w:rPr>
      </w:pPr>
      <w:r>
        <w:rPr>
          <w:rFonts w:ascii="仿宋" w:eastAsia="仿宋" w:hAnsi="仿宋" w:cs="Times New Roman" w:hint="eastAsia"/>
          <w:sz w:val="26"/>
          <w:szCs w:val="26"/>
        </w:rPr>
        <w:lastRenderedPageBreak/>
        <w:t>3</w:t>
      </w:r>
      <w:r>
        <w:rPr>
          <w:rFonts w:ascii="仿宋" w:eastAsia="仿宋" w:hAnsi="仿宋" w:cs="Times New Roman"/>
          <w:sz w:val="26"/>
          <w:szCs w:val="26"/>
        </w:rPr>
        <w:t>.</w:t>
      </w:r>
      <w:r w:rsidR="002A7AF5" w:rsidRPr="0082430C">
        <w:rPr>
          <w:rFonts w:ascii="仿宋" w:eastAsia="仿宋" w:hAnsi="仿宋" w:cs="Times New Roman" w:hint="eastAsia"/>
          <w:sz w:val="26"/>
          <w:szCs w:val="26"/>
        </w:rPr>
        <w:t>法定代表人授权书</w:t>
      </w:r>
    </w:p>
    <w:p w14:paraId="4FB2C067" w14:textId="77777777" w:rsidR="00763146" w:rsidRDefault="00763146" w:rsidP="00763146">
      <w:pPr>
        <w:widowControl/>
        <w:ind w:firstLineChars="200" w:firstLine="520"/>
        <w:jc w:val="left"/>
        <w:rPr>
          <w:rFonts w:ascii="仿宋" w:eastAsia="仿宋" w:hAnsi="仿宋" w:cs="Times New Roman"/>
          <w:sz w:val="26"/>
          <w:szCs w:val="26"/>
        </w:rPr>
      </w:pPr>
    </w:p>
    <w:p w14:paraId="140F28A4" w14:textId="07C0760D" w:rsidR="002A7AF5" w:rsidRDefault="002A7AF5" w:rsidP="00763146">
      <w:pPr>
        <w:widowControl/>
        <w:ind w:firstLineChars="200" w:firstLine="520"/>
        <w:jc w:val="left"/>
        <w:rPr>
          <w:rFonts w:ascii="仿宋" w:eastAsia="仿宋" w:hAnsi="仿宋" w:cs="Times New Roman"/>
          <w:sz w:val="26"/>
          <w:szCs w:val="26"/>
        </w:rPr>
      </w:pPr>
      <w:r w:rsidRPr="002A7AF5">
        <w:rPr>
          <w:rFonts w:ascii="仿宋" w:eastAsia="仿宋" w:hAnsi="仿宋" w:cs="Times New Roman" w:hint="eastAsia"/>
          <w:sz w:val="26"/>
          <w:szCs w:val="26"/>
        </w:rPr>
        <w:t>本授权委托书声明：我</w:t>
      </w:r>
      <w:r w:rsidRPr="002A7AF5">
        <w:rPr>
          <w:rFonts w:ascii="仿宋" w:eastAsia="仿宋" w:hAnsi="仿宋" w:cs="Times New Roman" w:hint="eastAsia"/>
          <w:sz w:val="26"/>
          <w:szCs w:val="26"/>
          <w:u w:val="single"/>
        </w:rPr>
        <w:t>（姓名）</w:t>
      </w:r>
      <w:r w:rsidRPr="002A7AF5">
        <w:rPr>
          <w:rFonts w:ascii="仿宋" w:eastAsia="仿宋" w:hAnsi="仿宋" w:cs="Times New Roman"/>
          <w:sz w:val="26"/>
          <w:szCs w:val="26"/>
        </w:rPr>
        <w:t>系</w:t>
      </w:r>
      <w:r w:rsidRPr="002A7AF5">
        <w:rPr>
          <w:rFonts w:ascii="仿宋" w:eastAsia="仿宋" w:hAnsi="仿宋" w:cs="Times New Roman" w:hint="eastAsia"/>
          <w:sz w:val="26"/>
          <w:szCs w:val="26"/>
          <w:u w:val="single"/>
        </w:rPr>
        <w:t>（比选响应单位）</w:t>
      </w:r>
      <w:r w:rsidRPr="002A7AF5">
        <w:rPr>
          <w:rFonts w:ascii="仿宋" w:eastAsia="仿宋" w:hAnsi="仿宋" w:cs="Times New Roman"/>
          <w:sz w:val="26"/>
          <w:szCs w:val="26"/>
        </w:rPr>
        <w:t>的法定代</w:t>
      </w:r>
      <w:r w:rsidRPr="002A7AF5">
        <w:rPr>
          <w:rFonts w:ascii="仿宋" w:eastAsia="仿宋" w:hAnsi="仿宋" w:cs="Times New Roman" w:hint="eastAsia"/>
          <w:sz w:val="26"/>
          <w:szCs w:val="26"/>
        </w:rPr>
        <w:t>人，</w:t>
      </w:r>
      <w:r w:rsidRPr="002A7AF5">
        <w:rPr>
          <w:rFonts w:ascii="仿宋" w:eastAsia="仿宋" w:hAnsi="仿宋" w:cs="Times New Roman"/>
          <w:sz w:val="26"/>
          <w:szCs w:val="26"/>
        </w:rPr>
        <w:t>现授权（姓名／职各）为我公司委托代理人，以本单位的名义参加</w:t>
      </w:r>
      <w:r w:rsidRPr="002A7AF5">
        <w:rPr>
          <w:rFonts w:ascii="仿宋" w:eastAsia="仿宋" w:hAnsi="仿宋" w:cs="Times New Roman" w:hint="eastAsia"/>
          <w:sz w:val="26"/>
          <w:szCs w:val="26"/>
          <w:u w:val="single"/>
        </w:rPr>
        <w:t>天航局总部</w:t>
      </w:r>
      <w:r w:rsidR="00992225">
        <w:rPr>
          <w:rFonts w:ascii="仿宋" w:eastAsia="仿宋" w:hAnsi="仿宋" w:cs="Times New Roman" w:hint="eastAsia"/>
          <w:sz w:val="26"/>
          <w:szCs w:val="26"/>
          <w:u w:val="single"/>
        </w:rPr>
        <w:t>9</w:t>
      </w:r>
      <w:r w:rsidRPr="002A7AF5">
        <w:rPr>
          <w:rFonts w:ascii="仿宋" w:eastAsia="仿宋" w:hAnsi="仿宋" w:cs="Times New Roman"/>
          <w:sz w:val="26"/>
          <w:szCs w:val="26"/>
          <w:u w:val="single"/>
        </w:rPr>
        <w:t>亿贷款</w:t>
      </w:r>
      <w:r w:rsidRPr="002A7AF5">
        <w:rPr>
          <w:rFonts w:ascii="仿宋" w:eastAsia="仿宋" w:hAnsi="仿宋" w:cs="Times New Roman" w:hint="eastAsia"/>
          <w:sz w:val="26"/>
          <w:szCs w:val="26"/>
          <w:u w:val="single"/>
        </w:rPr>
        <w:t>业务</w:t>
      </w:r>
      <w:r w:rsidRPr="002A7AF5">
        <w:rPr>
          <w:rFonts w:ascii="仿宋" w:eastAsia="仿宋" w:hAnsi="仿宋" w:cs="Times New Roman"/>
          <w:sz w:val="26"/>
          <w:szCs w:val="26"/>
        </w:rPr>
        <w:t>的比选活动。委托代理人在该比选活动中所签署的一切文件和处理与之有关的一切事务， 我及我单位均予以承认并全部承担其所产生的所有权利和义务。</w:t>
      </w:r>
    </w:p>
    <w:p w14:paraId="1E72BDA9" w14:textId="40BDAA70" w:rsidR="00763146" w:rsidRDefault="00763146" w:rsidP="00763146">
      <w:pPr>
        <w:widowControl/>
        <w:ind w:firstLineChars="200" w:firstLine="520"/>
        <w:jc w:val="left"/>
        <w:rPr>
          <w:rFonts w:ascii="仿宋" w:eastAsia="仿宋" w:hAnsi="仿宋" w:cs="Times New Roman"/>
          <w:sz w:val="26"/>
          <w:szCs w:val="26"/>
        </w:rPr>
      </w:pPr>
      <w:r w:rsidRPr="00763146">
        <w:rPr>
          <w:rFonts w:ascii="仿宋" w:eastAsia="仿宋" w:hAnsi="仿宋" w:cs="Times New Roman" w:hint="eastAsia"/>
          <w:sz w:val="26"/>
          <w:szCs w:val="26"/>
        </w:rPr>
        <w:t>委托代理人无转委托权。特此委托。</w:t>
      </w:r>
    </w:p>
    <w:p w14:paraId="0CA81D5B" w14:textId="77777777" w:rsidR="00763146" w:rsidRDefault="00763146" w:rsidP="00763146">
      <w:pPr>
        <w:widowControl/>
        <w:ind w:firstLineChars="200" w:firstLine="520"/>
        <w:jc w:val="left"/>
        <w:rPr>
          <w:rFonts w:ascii="仿宋" w:eastAsia="仿宋" w:hAnsi="仿宋" w:cs="Times New Roman"/>
          <w:sz w:val="26"/>
          <w:szCs w:val="26"/>
        </w:rPr>
      </w:pPr>
    </w:p>
    <w:p w14:paraId="2B55B21D" w14:textId="13AA80E2" w:rsidR="00763146" w:rsidRPr="00763146" w:rsidRDefault="00763146" w:rsidP="00763146">
      <w:pPr>
        <w:widowControl/>
        <w:ind w:firstLineChars="200" w:firstLine="520"/>
        <w:jc w:val="left"/>
        <w:rPr>
          <w:rFonts w:ascii="仿宋" w:eastAsia="仿宋" w:hAnsi="仿宋" w:cs="Times New Roman"/>
          <w:sz w:val="26"/>
          <w:szCs w:val="26"/>
          <w:u w:val="single"/>
        </w:rPr>
      </w:pPr>
      <w:r>
        <w:rPr>
          <w:rFonts w:ascii="仿宋" w:eastAsia="仿宋" w:hAnsi="仿宋" w:cs="Times New Roman" w:hint="eastAsia"/>
          <w:sz w:val="26"/>
          <w:szCs w:val="26"/>
        </w:rPr>
        <w:t>委</w:t>
      </w:r>
      <w:r w:rsidRPr="00763146">
        <w:rPr>
          <w:rFonts w:ascii="仿宋" w:eastAsia="仿宋" w:hAnsi="仿宋" w:cs="Times New Roman" w:hint="eastAsia"/>
          <w:sz w:val="26"/>
          <w:szCs w:val="26"/>
        </w:rPr>
        <w:t>托代理人：</w:t>
      </w:r>
      <w:r w:rsidRPr="00763146">
        <w:rPr>
          <w:rFonts w:ascii="仿宋" w:eastAsia="仿宋" w:hAnsi="仿宋" w:cs="Times New Roman" w:hint="eastAsia"/>
          <w:sz w:val="26"/>
          <w:szCs w:val="26"/>
          <w:u w:val="single"/>
        </w:rPr>
        <w:t>（签字）</w:t>
      </w:r>
    </w:p>
    <w:p w14:paraId="0DFDCF83" w14:textId="4CA72345" w:rsidR="00763146" w:rsidRDefault="00763146" w:rsidP="00763146">
      <w:pPr>
        <w:widowControl/>
        <w:ind w:firstLineChars="200" w:firstLine="520"/>
        <w:jc w:val="left"/>
        <w:rPr>
          <w:rFonts w:ascii="仿宋" w:eastAsia="仿宋" w:hAnsi="仿宋" w:cs="Times New Roman"/>
          <w:sz w:val="26"/>
          <w:szCs w:val="26"/>
          <w:u w:val="single"/>
        </w:rPr>
      </w:pPr>
      <w:r w:rsidRPr="00763146">
        <w:rPr>
          <w:rFonts w:ascii="仿宋" w:eastAsia="仿宋" w:hAnsi="仿宋" w:cs="Times New Roman"/>
          <w:sz w:val="26"/>
          <w:szCs w:val="26"/>
        </w:rPr>
        <w:t>委托代理人（电话）</w:t>
      </w:r>
      <w:r>
        <w:rPr>
          <w:rFonts w:ascii="仿宋" w:eastAsia="仿宋" w:hAnsi="仿宋" w:cs="Times New Roman" w:hint="eastAsia"/>
          <w:sz w:val="26"/>
          <w:szCs w:val="26"/>
        </w:rPr>
        <w:t>：</w:t>
      </w:r>
      <w:r w:rsidRPr="00763146">
        <w:rPr>
          <w:rFonts w:ascii="仿宋" w:eastAsia="仿宋" w:hAnsi="仿宋" w:cs="Times New Roman" w:hint="eastAsia"/>
          <w:sz w:val="26"/>
          <w:szCs w:val="26"/>
          <w:u w:val="single"/>
        </w:rPr>
        <w:t>（手机号码）</w:t>
      </w:r>
    </w:p>
    <w:p w14:paraId="3265E3E9" w14:textId="77777777" w:rsidR="00763146" w:rsidRDefault="00763146" w:rsidP="00763146">
      <w:pPr>
        <w:widowControl/>
        <w:ind w:firstLineChars="200" w:firstLine="520"/>
        <w:jc w:val="left"/>
        <w:rPr>
          <w:rFonts w:ascii="仿宋" w:eastAsia="仿宋" w:hAnsi="仿宋" w:cs="Times New Roman"/>
          <w:sz w:val="26"/>
          <w:szCs w:val="26"/>
          <w:u w:val="single"/>
        </w:rPr>
      </w:pPr>
    </w:p>
    <w:p w14:paraId="37D7B05C" w14:textId="77777777" w:rsidR="00763146" w:rsidRDefault="00763146" w:rsidP="00763146">
      <w:pPr>
        <w:widowControl/>
        <w:ind w:firstLineChars="200" w:firstLine="520"/>
        <w:jc w:val="left"/>
        <w:rPr>
          <w:rFonts w:ascii="仿宋" w:eastAsia="仿宋" w:hAnsi="仿宋" w:cs="Times New Roman"/>
          <w:sz w:val="26"/>
          <w:szCs w:val="26"/>
          <w:u w:val="single"/>
        </w:rPr>
      </w:pPr>
    </w:p>
    <w:p w14:paraId="4DEBBB40" w14:textId="77777777" w:rsidR="00763146" w:rsidRDefault="00763146" w:rsidP="00763146">
      <w:pPr>
        <w:widowControl/>
        <w:ind w:firstLineChars="200" w:firstLine="520"/>
        <w:jc w:val="left"/>
        <w:rPr>
          <w:rFonts w:ascii="仿宋" w:eastAsia="仿宋" w:hAnsi="仿宋" w:cs="Times New Roman"/>
          <w:sz w:val="26"/>
          <w:szCs w:val="26"/>
          <w:u w:val="single"/>
        </w:rPr>
      </w:pPr>
    </w:p>
    <w:p w14:paraId="6D6DC56E" w14:textId="77777777" w:rsidR="00763146" w:rsidRDefault="00763146" w:rsidP="00763146">
      <w:pPr>
        <w:ind w:leftChars="200" w:left="420" w:firstLineChars="1300" w:firstLine="3380"/>
        <w:jc w:val="left"/>
        <w:rPr>
          <w:rFonts w:ascii="仿宋" w:eastAsia="仿宋" w:hAnsi="仿宋" w:cs="Times New Roman"/>
          <w:sz w:val="26"/>
          <w:szCs w:val="26"/>
        </w:rPr>
      </w:pPr>
    </w:p>
    <w:p w14:paraId="419626D6" w14:textId="77777777" w:rsidR="00763146" w:rsidRDefault="00763146" w:rsidP="00763146">
      <w:pPr>
        <w:ind w:leftChars="200" w:left="420" w:firstLineChars="1300" w:firstLine="3380"/>
        <w:jc w:val="left"/>
        <w:rPr>
          <w:rFonts w:ascii="仿宋" w:eastAsia="仿宋" w:hAnsi="仿宋" w:cs="Times New Roman"/>
          <w:sz w:val="26"/>
          <w:szCs w:val="26"/>
        </w:rPr>
      </w:pPr>
    </w:p>
    <w:p w14:paraId="1043F78A" w14:textId="273BF0EB" w:rsidR="00763146" w:rsidRPr="00AD4C20" w:rsidRDefault="00763146" w:rsidP="00763146">
      <w:pPr>
        <w:ind w:leftChars="200" w:left="420" w:firstLineChars="1300" w:firstLine="3380"/>
        <w:jc w:val="left"/>
        <w:rPr>
          <w:rFonts w:ascii="仿宋" w:eastAsia="仿宋" w:hAnsi="仿宋" w:cs="Times New Roman"/>
          <w:sz w:val="26"/>
          <w:szCs w:val="26"/>
        </w:rPr>
      </w:pPr>
      <w:r w:rsidRPr="00AD4C20">
        <w:rPr>
          <w:rFonts w:ascii="仿宋" w:eastAsia="仿宋" w:hAnsi="仿宋" w:cs="Times New Roman" w:hint="eastAsia"/>
          <w:sz w:val="26"/>
          <w:szCs w:val="26"/>
        </w:rPr>
        <w:t>比</w:t>
      </w:r>
      <w:r>
        <w:rPr>
          <w:rFonts w:ascii="仿宋" w:eastAsia="仿宋" w:hAnsi="仿宋" w:cs="Times New Roman" w:hint="eastAsia"/>
          <w:sz w:val="26"/>
          <w:szCs w:val="26"/>
        </w:rPr>
        <w:t>选</w:t>
      </w:r>
      <w:r w:rsidRPr="00AD4C20">
        <w:rPr>
          <w:rFonts w:ascii="仿宋" w:eastAsia="仿宋" w:hAnsi="仿宋" w:cs="Times New Roman" w:hint="eastAsia"/>
          <w:sz w:val="26"/>
          <w:szCs w:val="26"/>
        </w:rPr>
        <w:t>响应单位：（</w:t>
      </w:r>
      <w:r>
        <w:rPr>
          <w:rFonts w:ascii="仿宋" w:eastAsia="仿宋" w:hAnsi="仿宋" w:cs="Times New Roman" w:hint="eastAsia"/>
          <w:sz w:val="26"/>
          <w:szCs w:val="26"/>
        </w:rPr>
        <w:t>全称</w:t>
      </w:r>
      <w:r w:rsidRPr="00AD4C20">
        <w:rPr>
          <w:rFonts w:ascii="仿宋" w:eastAsia="仿宋" w:hAnsi="仿宋" w:cs="Times New Roman" w:hint="eastAsia"/>
          <w:sz w:val="26"/>
          <w:szCs w:val="26"/>
        </w:rPr>
        <w:t>称并加羔公</w:t>
      </w:r>
      <w:r>
        <w:rPr>
          <w:rFonts w:ascii="仿宋" w:eastAsia="仿宋" w:hAnsi="仿宋" w:cs="Times New Roman" w:hint="eastAsia"/>
          <w:sz w:val="26"/>
          <w:szCs w:val="26"/>
        </w:rPr>
        <w:t>章</w:t>
      </w:r>
      <w:r w:rsidRPr="00AD4C20">
        <w:rPr>
          <w:rFonts w:ascii="仿宋" w:eastAsia="仿宋" w:hAnsi="仿宋" w:cs="Times New Roman" w:hint="eastAsia"/>
          <w:sz w:val="26"/>
          <w:szCs w:val="26"/>
        </w:rPr>
        <w:t>）</w:t>
      </w:r>
    </w:p>
    <w:p w14:paraId="1A7C2C6C" w14:textId="77777777" w:rsidR="00763146" w:rsidRPr="00AD4C20" w:rsidRDefault="00763146" w:rsidP="00763146">
      <w:pPr>
        <w:ind w:firstLineChars="1500" w:firstLine="3900"/>
        <w:jc w:val="left"/>
        <w:rPr>
          <w:rFonts w:ascii="仿宋" w:eastAsia="仿宋" w:hAnsi="仿宋" w:cs="Times New Roman"/>
          <w:sz w:val="26"/>
          <w:szCs w:val="26"/>
        </w:rPr>
      </w:pPr>
      <w:r w:rsidRPr="00AD4C20">
        <w:rPr>
          <w:rFonts w:ascii="仿宋" w:eastAsia="仿宋" w:hAnsi="仿宋" w:cs="Times New Roman"/>
          <w:sz w:val="26"/>
          <w:szCs w:val="26"/>
        </w:rPr>
        <w:t>法定代表人：（盖章或签字〉</w:t>
      </w:r>
    </w:p>
    <w:p w14:paraId="28C0E30F" w14:textId="133D47E9" w:rsidR="00763146" w:rsidRDefault="00763146" w:rsidP="00763146">
      <w:pPr>
        <w:ind w:leftChars="200" w:left="420" w:firstLineChars="1300" w:firstLine="3380"/>
        <w:jc w:val="left"/>
        <w:rPr>
          <w:rFonts w:ascii="仿宋" w:eastAsia="仿宋" w:hAnsi="仿宋" w:cs="Times New Roman"/>
          <w:sz w:val="26"/>
          <w:szCs w:val="26"/>
        </w:rPr>
      </w:pPr>
      <w:r w:rsidRPr="00AD4C20">
        <w:rPr>
          <w:rFonts w:ascii="仿宋" w:eastAsia="仿宋" w:hAnsi="仿宋" w:cs="Times New Roman" w:hint="eastAsia"/>
          <w:sz w:val="26"/>
          <w:szCs w:val="26"/>
        </w:rPr>
        <w:t>日期：</w:t>
      </w:r>
      <w:r>
        <w:rPr>
          <w:rFonts w:ascii="仿宋" w:eastAsia="仿宋" w:hAnsi="仿宋" w:cs="Times New Roman" w:hint="eastAsia"/>
          <w:sz w:val="26"/>
          <w:szCs w:val="26"/>
        </w:rPr>
        <w:t>2</w:t>
      </w:r>
      <w:r>
        <w:rPr>
          <w:rFonts w:ascii="仿宋" w:eastAsia="仿宋" w:hAnsi="仿宋" w:cs="Times New Roman"/>
          <w:sz w:val="26"/>
          <w:szCs w:val="26"/>
        </w:rPr>
        <w:t>024</w:t>
      </w:r>
      <w:r w:rsidRPr="00AD4C20">
        <w:rPr>
          <w:rFonts w:ascii="仿宋" w:eastAsia="仿宋" w:hAnsi="仿宋" w:cs="Times New Roman" w:hint="eastAsia"/>
          <w:sz w:val="26"/>
          <w:szCs w:val="26"/>
        </w:rPr>
        <w:t>年</w:t>
      </w:r>
      <w:r w:rsidR="00246C94">
        <w:rPr>
          <w:rFonts w:ascii="仿宋" w:eastAsia="仿宋" w:hAnsi="仿宋" w:cs="Times New Roman" w:hint="eastAsia"/>
          <w:sz w:val="26"/>
          <w:szCs w:val="26"/>
          <w:highlight w:val="yellow"/>
        </w:rPr>
        <w:t>五</w:t>
      </w:r>
      <w:r w:rsidRPr="00992225">
        <w:rPr>
          <w:rFonts w:ascii="仿宋" w:eastAsia="仿宋" w:hAnsi="仿宋" w:cs="Times New Roman" w:hint="eastAsia"/>
          <w:sz w:val="26"/>
          <w:szCs w:val="26"/>
          <w:highlight w:val="yellow"/>
        </w:rPr>
        <w:t>月X日</w:t>
      </w:r>
    </w:p>
    <w:p w14:paraId="00BA5746" w14:textId="77777777" w:rsidR="00763146" w:rsidRDefault="00763146" w:rsidP="00763146">
      <w:pPr>
        <w:widowControl/>
        <w:ind w:firstLineChars="200" w:firstLine="360"/>
        <w:jc w:val="left"/>
        <w:rPr>
          <w:rFonts w:ascii="仿宋" w:eastAsia="仿宋" w:hAnsi="仿宋" w:cs="Times New Roman"/>
          <w:sz w:val="18"/>
          <w:szCs w:val="18"/>
          <w:u w:val="single"/>
        </w:rPr>
      </w:pPr>
    </w:p>
    <w:p w14:paraId="6E65760F" w14:textId="77777777" w:rsidR="00763146" w:rsidRDefault="00763146" w:rsidP="00763146">
      <w:pPr>
        <w:widowControl/>
        <w:ind w:firstLineChars="200" w:firstLine="360"/>
        <w:jc w:val="left"/>
        <w:rPr>
          <w:rFonts w:ascii="仿宋" w:eastAsia="仿宋" w:hAnsi="仿宋" w:cs="Times New Roman"/>
          <w:sz w:val="18"/>
          <w:szCs w:val="18"/>
          <w:u w:val="single"/>
        </w:rPr>
      </w:pPr>
    </w:p>
    <w:p w14:paraId="06414014" w14:textId="07B2B8BA" w:rsidR="00763146" w:rsidRPr="00763146" w:rsidRDefault="00763146" w:rsidP="00BD3E89">
      <w:pPr>
        <w:widowControl/>
        <w:ind w:left="360" w:hangingChars="200" w:hanging="360"/>
        <w:jc w:val="left"/>
        <w:rPr>
          <w:rFonts w:ascii="仿宋" w:eastAsia="仿宋" w:hAnsi="仿宋" w:cs="Times New Roman"/>
          <w:sz w:val="18"/>
          <w:szCs w:val="18"/>
        </w:rPr>
      </w:pPr>
      <w:r w:rsidRPr="00763146">
        <w:rPr>
          <w:rFonts w:ascii="仿宋" w:eastAsia="仿宋" w:hAnsi="仿宋" w:cs="Times New Roman" w:hint="eastAsia"/>
          <w:sz w:val="18"/>
          <w:szCs w:val="18"/>
        </w:rPr>
        <w:t>注：</w:t>
      </w:r>
      <w:r w:rsidRPr="008652E1">
        <w:rPr>
          <w:rFonts w:ascii="仿宋" w:eastAsia="仿宋" w:hAnsi="仿宋" w:cs="Times New Roman"/>
          <w:b/>
          <w:bCs/>
          <w:color w:val="FF0000"/>
          <w:sz w:val="18"/>
          <w:szCs w:val="18"/>
        </w:rPr>
        <w:t>1、附法定代表人及委托代理人身份证复印件。</w:t>
      </w:r>
    </w:p>
    <w:p w14:paraId="6971FCED" w14:textId="5D2BEE68" w:rsidR="00EE3FF8" w:rsidRPr="0082430C" w:rsidRDefault="00763146" w:rsidP="00BD3E89">
      <w:pPr>
        <w:pStyle w:val="a9"/>
        <w:widowControl/>
        <w:numPr>
          <w:ilvl w:val="0"/>
          <w:numId w:val="6"/>
        </w:numPr>
        <w:ind w:left="360" w:hangingChars="200"/>
        <w:jc w:val="left"/>
        <w:rPr>
          <w:rFonts w:ascii="仿宋" w:eastAsia="仿宋" w:hAnsi="仿宋" w:cs="Times New Roman"/>
          <w:sz w:val="18"/>
          <w:szCs w:val="18"/>
        </w:rPr>
      </w:pPr>
      <w:r w:rsidRPr="0082430C">
        <w:rPr>
          <w:rFonts w:ascii="仿宋" w:eastAsia="仿宋" w:hAnsi="仿宋" w:cs="Times New Roman" w:hint="eastAsia"/>
          <w:sz w:val="18"/>
          <w:szCs w:val="18"/>
        </w:rPr>
        <w:t>比选响应单位的法定代表人直接参加比逃活动的，</w:t>
      </w:r>
      <w:r w:rsidRPr="0082430C">
        <w:rPr>
          <w:rFonts w:ascii="仿宋" w:eastAsia="仿宋" w:hAnsi="仿宋" w:cs="Times New Roman"/>
          <w:sz w:val="18"/>
          <w:szCs w:val="18"/>
        </w:rPr>
        <w:t>不</w:t>
      </w:r>
      <w:r w:rsidR="00BD3E89">
        <w:rPr>
          <w:rFonts w:ascii="仿宋" w:eastAsia="仿宋" w:hAnsi="仿宋" w:cs="Times New Roman" w:hint="eastAsia"/>
          <w:sz w:val="18"/>
          <w:szCs w:val="18"/>
        </w:rPr>
        <w:t>需</w:t>
      </w:r>
      <w:r w:rsidRPr="0082430C">
        <w:rPr>
          <w:rFonts w:ascii="仿宋" w:eastAsia="仿宋" w:hAnsi="仿宋" w:cs="Times New Roman"/>
          <w:sz w:val="18"/>
          <w:szCs w:val="18"/>
        </w:rPr>
        <w:t>要提供授权书。</w:t>
      </w:r>
    </w:p>
    <w:p w14:paraId="29D199B0" w14:textId="77777777" w:rsidR="00EE3FF8" w:rsidRDefault="00EE3FF8">
      <w:pPr>
        <w:widowControl/>
        <w:jc w:val="left"/>
        <w:rPr>
          <w:rFonts w:ascii="仿宋" w:eastAsia="仿宋" w:hAnsi="仿宋" w:cs="Times New Roman"/>
          <w:sz w:val="18"/>
          <w:szCs w:val="18"/>
        </w:rPr>
      </w:pPr>
      <w:r>
        <w:rPr>
          <w:rFonts w:ascii="仿宋" w:eastAsia="仿宋" w:hAnsi="仿宋" w:cs="Times New Roman"/>
          <w:sz w:val="18"/>
          <w:szCs w:val="18"/>
        </w:rPr>
        <w:br w:type="page"/>
      </w:r>
    </w:p>
    <w:p w14:paraId="0E399FCA" w14:textId="59CF88F7" w:rsidR="00EE3FF8" w:rsidRPr="00EE3FF8" w:rsidRDefault="00EE3FF8" w:rsidP="00EE3FF8">
      <w:pPr>
        <w:widowControl/>
        <w:jc w:val="left"/>
        <w:rPr>
          <w:rFonts w:ascii="仿宋" w:eastAsia="仿宋" w:hAnsi="仿宋" w:cs="Times New Roman"/>
          <w:sz w:val="26"/>
          <w:szCs w:val="26"/>
        </w:rPr>
      </w:pPr>
      <w:r>
        <w:rPr>
          <w:rFonts w:ascii="仿宋" w:eastAsia="仿宋" w:hAnsi="仿宋" w:cs="Times New Roman" w:hint="eastAsia"/>
          <w:sz w:val="26"/>
          <w:szCs w:val="26"/>
        </w:rPr>
        <w:lastRenderedPageBreak/>
        <w:t>4、</w:t>
      </w:r>
      <w:r w:rsidR="0005045E">
        <w:rPr>
          <w:rFonts w:ascii="仿宋" w:eastAsia="仿宋" w:hAnsi="仿宋" w:cs="Times New Roman" w:hint="eastAsia"/>
          <w:sz w:val="26"/>
          <w:szCs w:val="26"/>
        </w:rPr>
        <w:t>单位简介</w:t>
      </w:r>
    </w:p>
    <w:tbl>
      <w:tblPr>
        <w:tblStyle w:val="aa"/>
        <w:tblW w:w="8316" w:type="dxa"/>
        <w:tblLook w:val="04A0" w:firstRow="1" w:lastRow="0" w:firstColumn="1" w:lastColumn="0" w:noHBand="0" w:noVBand="1"/>
      </w:tblPr>
      <w:tblGrid>
        <w:gridCol w:w="8316"/>
      </w:tblGrid>
      <w:tr w:rsidR="0005045E" w14:paraId="66B04B49" w14:textId="77777777" w:rsidTr="0005045E">
        <w:trPr>
          <w:trHeight w:val="12835"/>
        </w:trPr>
        <w:tc>
          <w:tcPr>
            <w:tcW w:w="8316" w:type="dxa"/>
          </w:tcPr>
          <w:p w14:paraId="14ED17A1" w14:textId="77777777" w:rsidR="0005045E" w:rsidRDefault="0005045E" w:rsidP="00763146">
            <w:pPr>
              <w:widowControl/>
              <w:jc w:val="left"/>
              <w:rPr>
                <w:rFonts w:ascii="仿宋" w:eastAsia="仿宋" w:hAnsi="仿宋" w:cs="Times New Roman"/>
                <w:sz w:val="18"/>
                <w:szCs w:val="18"/>
              </w:rPr>
            </w:pPr>
          </w:p>
        </w:tc>
      </w:tr>
    </w:tbl>
    <w:p w14:paraId="300295EC" w14:textId="77777777" w:rsidR="0005045E" w:rsidRPr="0005045E" w:rsidRDefault="0005045E" w:rsidP="0005045E">
      <w:pPr>
        <w:widowControl/>
        <w:jc w:val="left"/>
        <w:rPr>
          <w:rFonts w:ascii="仿宋" w:eastAsia="仿宋" w:hAnsi="仿宋" w:cs="Times New Roman"/>
          <w:sz w:val="26"/>
          <w:szCs w:val="26"/>
        </w:rPr>
      </w:pPr>
      <w:r>
        <w:rPr>
          <w:rFonts w:ascii="仿宋" w:eastAsia="仿宋" w:hAnsi="仿宋" w:cs="Times New Roman" w:hint="eastAsia"/>
          <w:sz w:val="26"/>
          <w:szCs w:val="26"/>
        </w:rPr>
        <w:lastRenderedPageBreak/>
        <w:t>5、服务方案</w:t>
      </w:r>
    </w:p>
    <w:tbl>
      <w:tblPr>
        <w:tblStyle w:val="aa"/>
        <w:tblW w:w="8346" w:type="dxa"/>
        <w:tblLook w:val="04A0" w:firstRow="1" w:lastRow="0" w:firstColumn="1" w:lastColumn="0" w:noHBand="0" w:noVBand="1"/>
      </w:tblPr>
      <w:tblGrid>
        <w:gridCol w:w="8346"/>
      </w:tblGrid>
      <w:tr w:rsidR="0005045E" w14:paraId="16A1F34F" w14:textId="77777777" w:rsidTr="0005045E">
        <w:trPr>
          <w:trHeight w:val="12970"/>
        </w:trPr>
        <w:tc>
          <w:tcPr>
            <w:tcW w:w="8346" w:type="dxa"/>
          </w:tcPr>
          <w:p w14:paraId="73FD758F" w14:textId="53EF1D74" w:rsidR="0005045E" w:rsidRDefault="0005045E" w:rsidP="0005045E">
            <w:pPr>
              <w:ind w:firstLineChars="200" w:firstLine="520"/>
              <w:rPr>
                <w:rFonts w:ascii="仿宋" w:eastAsia="仿宋" w:hAnsi="仿宋" w:cs="Times New Roman"/>
                <w:sz w:val="26"/>
                <w:szCs w:val="26"/>
              </w:rPr>
            </w:pPr>
            <w:r>
              <w:rPr>
                <w:rFonts w:ascii="仿宋" w:eastAsia="仿宋" w:hAnsi="仿宋" w:cs="Times New Roman" w:hint="eastAsia"/>
                <w:sz w:val="26"/>
                <w:szCs w:val="26"/>
              </w:rPr>
              <w:t>包括但不限于：</w:t>
            </w:r>
          </w:p>
          <w:p w14:paraId="2282380F" w14:textId="43BC3499" w:rsidR="0005045E" w:rsidRPr="0005045E" w:rsidRDefault="0005045E" w:rsidP="0005045E">
            <w:pPr>
              <w:ind w:firstLineChars="200" w:firstLine="520"/>
              <w:rPr>
                <w:rFonts w:ascii="仿宋" w:eastAsia="仿宋" w:hAnsi="仿宋" w:cs="仿宋"/>
                <w:color w:val="000000"/>
                <w:sz w:val="26"/>
                <w:szCs w:val="26"/>
              </w:rPr>
            </w:pPr>
            <w:r w:rsidRPr="0005045E">
              <w:rPr>
                <w:rFonts w:ascii="仿宋" w:eastAsia="仿宋" w:hAnsi="仿宋" w:cs="Times New Roman" w:hint="eastAsia"/>
                <w:sz w:val="26"/>
                <w:szCs w:val="26"/>
              </w:rPr>
              <w:t>1.</w:t>
            </w:r>
            <w:r w:rsidRPr="0005045E">
              <w:rPr>
                <w:rFonts w:ascii="仿宋" w:eastAsia="仿宋" w:hAnsi="仿宋" w:cs="仿宋" w:hint="eastAsia"/>
                <w:color w:val="000000"/>
                <w:sz w:val="26"/>
                <w:szCs w:val="26"/>
              </w:rPr>
              <w:t>贷款投放金额</w:t>
            </w:r>
          </w:p>
          <w:p w14:paraId="32C2284B" w14:textId="77777777" w:rsidR="0005045E" w:rsidRDefault="0005045E" w:rsidP="0005045E">
            <w:pPr>
              <w:ind w:firstLineChars="200" w:firstLine="520"/>
              <w:rPr>
                <w:rFonts w:ascii="仿宋" w:eastAsia="仿宋" w:hAnsi="仿宋" w:cs="仿宋"/>
                <w:color w:val="000000"/>
                <w:sz w:val="26"/>
                <w:szCs w:val="26"/>
              </w:rPr>
            </w:pPr>
            <w:r w:rsidRPr="0005045E">
              <w:rPr>
                <w:rFonts w:ascii="仿宋" w:eastAsia="仿宋" w:hAnsi="仿宋" w:cs="Times New Roman" w:hint="eastAsia"/>
                <w:sz w:val="26"/>
                <w:szCs w:val="26"/>
              </w:rPr>
              <w:t>2.</w:t>
            </w:r>
            <w:r w:rsidRPr="0005045E">
              <w:rPr>
                <w:rFonts w:ascii="仿宋" w:eastAsia="仿宋" w:hAnsi="仿宋" w:cs="仿宋" w:hint="eastAsia"/>
                <w:color w:val="000000"/>
                <w:sz w:val="26"/>
                <w:szCs w:val="26"/>
              </w:rPr>
              <w:t>贷款期限</w:t>
            </w:r>
          </w:p>
          <w:p w14:paraId="78AD521D" w14:textId="109191C5" w:rsidR="0005045E" w:rsidRDefault="0005045E" w:rsidP="0005045E">
            <w:pPr>
              <w:ind w:firstLineChars="200" w:firstLine="520"/>
              <w:rPr>
                <w:rFonts w:ascii="仿宋" w:eastAsia="仿宋" w:hAnsi="仿宋" w:cs="仿宋"/>
                <w:color w:val="000000"/>
                <w:sz w:val="26"/>
                <w:szCs w:val="26"/>
              </w:rPr>
            </w:pPr>
            <w:r>
              <w:rPr>
                <w:rFonts w:ascii="仿宋" w:eastAsia="仿宋" w:hAnsi="仿宋" w:cs="仿宋" w:hint="eastAsia"/>
                <w:color w:val="000000"/>
                <w:sz w:val="26"/>
                <w:szCs w:val="26"/>
              </w:rPr>
              <w:t>3</w:t>
            </w:r>
            <w:r>
              <w:rPr>
                <w:rFonts w:ascii="仿宋" w:eastAsia="仿宋" w:hAnsi="仿宋" w:cs="仿宋"/>
                <w:color w:val="000000"/>
                <w:sz w:val="26"/>
                <w:szCs w:val="26"/>
              </w:rPr>
              <w:t>.</w:t>
            </w:r>
            <w:r w:rsidRPr="0005045E">
              <w:rPr>
                <w:rFonts w:ascii="仿宋" w:eastAsia="仿宋" w:hAnsi="仿宋" w:cs="仿宋" w:hint="eastAsia"/>
                <w:color w:val="000000"/>
                <w:sz w:val="26"/>
                <w:szCs w:val="26"/>
              </w:rPr>
              <w:t>贷款</w:t>
            </w:r>
            <w:r w:rsidR="00323AC7">
              <w:rPr>
                <w:rFonts w:ascii="仿宋" w:eastAsia="仿宋" w:hAnsi="仿宋" w:cs="仿宋" w:hint="eastAsia"/>
                <w:color w:val="000000"/>
                <w:sz w:val="26"/>
                <w:szCs w:val="26"/>
              </w:rPr>
              <w:t>年</w:t>
            </w:r>
            <w:r>
              <w:rPr>
                <w:rFonts w:ascii="仿宋" w:eastAsia="仿宋" w:hAnsi="仿宋" w:cs="仿宋" w:hint="eastAsia"/>
                <w:color w:val="000000"/>
                <w:sz w:val="26"/>
                <w:szCs w:val="26"/>
              </w:rPr>
              <w:t>利率</w:t>
            </w:r>
          </w:p>
          <w:p w14:paraId="7C8CB88A" w14:textId="37332C9C" w:rsidR="008652E1" w:rsidRPr="008652E1" w:rsidRDefault="008652E1" w:rsidP="008652E1">
            <w:pPr>
              <w:ind w:firstLineChars="200" w:firstLine="520"/>
              <w:rPr>
                <w:rFonts w:ascii="仿宋" w:eastAsia="仿宋" w:hAnsi="仿宋" w:cs="仿宋"/>
                <w:color w:val="000000"/>
                <w:sz w:val="26"/>
                <w:szCs w:val="26"/>
              </w:rPr>
            </w:pPr>
            <w:r>
              <w:rPr>
                <w:rFonts w:ascii="仿宋" w:eastAsia="仿宋" w:hAnsi="仿宋" w:cs="仿宋" w:hint="eastAsia"/>
                <w:color w:val="000000"/>
                <w:sz w:val="26"/>
                <w:szCs w:val="26"/>
              </w:rPr>
              <w:t>4</w:t>
            </w:r>
            <w:r>
              <w:rPr>
                <w:rFonts w:ascii="仿宋" w:eastAsia="仿宋" w:hAnsi="仿宋" w:cs="仿宋"/>
                <w:color w:val="000000"/>
                <w:sz w:val="26"/>
                <w:szCs w:val="26"/>
              </w:rPr>
              <w:t>.</w:t>
            </w:r>
            <w:r w:rsidRPr="008652E1">
              <w:rPr>
                <w:rFonts w:ascii="仿宋" w:eastAsia="仿宋" w:hAnsi="仿宋" w:cs="仿宋" w:hint="eastAsia"/>
                <w:color w:val="000000"/>
                <w:sz w:val="26"/>
                <w:szCs w:val="26"/>
              </w:rPr>
              <w:t>贷款</w:t>
            </w:r>
            <w:r w:rsidR="00323AC7">
              <w:rPr>
                <w:rFonts w:ascii="仿宋" w:eastAsia="仿宋" w:hAnsi="仿宋" w:cs="仿宋" w:hint="eastAsia"/>
                <w:color w:val="000000"/>
                <w:sz w:val="26"/>
                <w:szCs w:val="26"/>
              </w:rPr>
              <w:t>年</w:t>
            </w:r>
            <w:r w:rsidRPr="008652E1">
              <w:rPr>
                <w:rFonts w:ascii="仿宋" w:eastAsia="仿宋" w:hAnsi="仿宋" w:cs="仿宋" w:hint="eastAsia"/>
                <w:color w:val="000000"/>
                <w:sz w:val="26"/>
                <w:szCs w:val="26"/>
              </w:rPr>
              <w:t>利率为浮动利率还是固定利率</w:t>
            </w:r>
            <w:r w:rsidR="00323AC7">
              <w:rPr>
                <w:rFonts w:ascii="仿宋" w:eastAsia="仿宋" w:hAnsi="仿宋" w:cs="仿宋" w:hint="eastAsia"/>
                <w:color w:val="000000"/>
                <w:sz w:val="26"/>
                <w:szCs w:val="26"/>
              </w:rPr>
              <w:t>？</w:t>
            </w:r>
          </w:p>
          <w:p w14:paraId="1088C9DB" w14:textId="462F7B63" w:rsidR="008652E1" w:rsidRPr="008652E1" w:rsidRDefault="008652E1" w:rsidP="008652E1">
            <w:pPr>
              <w:widowControl/>
              <w:ind w:firstLineChars="200" w:firstLine="520"/>
              <w:jc w:val="left"/>
              <w:rPr>
                <w:rFonts w:ascii="仿宋" w:eastAsia="仿宋" w:hAnsi="仿宋" w:cs="Times New Roman"/>
                <w:sz w:val="26"/>
                <w:szCs w:val="26"/>
              </w:rPr>
            </w:pPr>
            <w:r w:rsidRPr="008652E1">
              <w:rPr>
                <w:rFonts w:ascii="仿宋" w:eastAsia="仿宋" w:hAnsi="仿宋" w:cs="仿宋" w:hint="eastAsia"/>
                <w:color w:val="000000"/>
                <w:sz w:val="26"/>
                <w:szCs w:val="26"/>
              </w:rPr>
              <w:t>5.</w:t>
            </w:r>
            <w:r w:rsidRPr="008652E1">
              <w:rPr>
                <w:rFonts w:ascii="仿宋" w:eastAsia="仿宋" w:hAnsi="仿宋" w:cs="Times New Roman" w:hint="eastAsia"/>
                <w:sz w:val="26"/>
                <w:szCs w:val="26"/>
              </w:rPr>
              <w:t xml:space="preserve"> 是否需要分期还款？如需要，每年分期还款总额为？</w:t>
            </w:r>
          </w:p>
          <w:p w14:paraId="2C342B5B" w14:textId="7FDD4466" w:rsidR="0005045E" w:rsidRDefault="008652E1" w:rsidP="0005045E">
            <w:pPr>
              <w:ind w:firstLineChars="200" w:firstLine="520"/>
              <w:rPr>
                <w:rFonts w:ascii="仿宋" w:eastAsia="仿宋" w:hAnsi="仿宋" w:cs="仿宋"/>
                <w:color w:val="000000"/>
                <w:sz w:val="26"/>
                <w:szCs w:val="26"/>
              </w:rPr>
            </w:pPr>
            <w:r>
              <w:rPr>
                <w:rFonts w:ascii="仿宋" w:eastAsia="仿宋" w:hAnsi="仿宋" w:cs="Times New Roman" w:hint="eastAsia"/>
                <w:sz w:val="26"/>
                <w:szCs w:val="26"/>
              </w:rPr>
              <w:t>6</w:t>
            </w:r>
            <w:r w:rsidR="0005045E" w:rsidRPr="0005045E">
              <w:rPr>
                <w:rFonts w:ascii="仿宋" w:eastAsia="仿宋" w:hAnsi="仿宋" w:cs="Times New Roman" w:hint="eastAsia"/>
                <w:sz w:val="26"/>
                <w:szCs w:val="26"/>
              </w:rPr>
              <w:t>.</w:t>
            </w:r>
            <w:r w:rsidR="0005045E" w:rsidRPr="0005045E">
              <w:rPr>
                <w:rFonts w:ascii="仿宋" w:eastAsia="仿宋" w:hAnsi="仿宋" w:cs="仿宋" w:hint="eastAsia"/>
                <w:color w:val="000000"/>
                <w:sz w:val="26"/>
                <w:szCs w:val="26"/>
              </w:rPr>
              <w:t xml:space="preserve">贷款发放条件 </w:t>
            </w:r>
          </w:p>
          <w:p w14:paraId="610A5CBC" w14:textId="4B5B2814" w:rsidR="00FF5ED6" w:rsidRDefault="00604841" w:rsidP="008652E1">
            <w:pPr>
              <w:ind w:firstLineChars="200" w:firstLine="520"/>
              <w:rPr>
                <w:rFonts w:ascii="仿宋" w:eastAsia="仿宋" w:hAnsi="仿宋" w:cs="仿宋"/>
                <w:color w:val="000000"/>
                <w:sz w:val="26"/>
                <w:szCs w:val="26"/>
              </w:rPr>
            </w:pPr>
            <w:r>
              <w:rPr>
                <w:rFonts w:ascii="仿宋" w:eastAsia="仿宋" w:hAnsi="仿宋" w:cs="仿宋" w:hint="eastAsia"/>
                <w:color w:val="000000"/>
                <w:sz w:val="26"/>
                <w:szCs w:val="26"/>
              </w:rPr>
              <w:t>请用文字描述</w:t>
            </w:r>
            <w:r w:rsidR="008652E1">
              <w:rPr>
                <w:rFonts w:ascii="仿宋" w:eastAsia="仿宋" w:hAnsi="仿宋" w:cs="仿宋" w:hint="eastAsia"/>
                <w:color w:val="000000"/>
                <w:sz w:val="26"/>
                <w:szCs w:val="26"/>
              </w:rPr>
              <w:t>，并作答以下问题</w:t>
            </w:r>
            <w:r w:rsidR="00323AC7">
              <w:rPr>
                <w:rFonts w:ascii="仿宋" w:eastAsia="仿宋" w:hAnsi="仿宋" w:cs="仿宋" w:hint="eastAsia"/>
                <w:color w:val="000000"/>
                <w:sz w:val="26"/>
                <w:szCs w:val="26"/>
              </w:rPr>
              <w:t>：</w:t>
            </w:r>
          </w:p>
          <w:p w14:paraId="5E19623E" w14:textId="5C71336F" w:rsidR="00425E41" w:rsidRPr="00425E41" w:rsidRDefault="00425E41" w:rsidP="00425E41">
            <w:pPr>
              <w:spacing w:line="400" w:lineRule="exact"/>
              <w:rPr>
                <w:rFonts w:ascii="仿宋" w:eastAsia="仿宋" w:hAnsi="仿宋"/>
                <w:sz w:val="24"/>
                <w:szCs w:val="24"/>
              </w:rPr>
            </w:pPr>
            <w:r>
              <w:rPr>
                <w:rFonts w:ascii="仿宋" w:eastAsia="仿宋" w:hAnsi="仿宋" w:hint="eastAsia"/>
                <w:sz w:val="24"/>
                <w:szCs w:val="24"/>
              </w:rPr>
              <w:t>a</w:t>
            </w:r>
            <w:r w:rsidRPr="00425E41">
              <w:rPr>
                <w:rFonts w:ascii="仿宋" w:eastAsia="仿宋" w:hAnsi="仿宋" w:hint="eastAsia"/>
                <w:sz w:val="24"/>
                <w:szCs w:val="24"/>
              </w:rPr>
              <w:t>、贷款用途是否能为“天航局向子公司支付工程款”？</w:t>
            </w:r>
          </w:p>
          <w:p w14:paraId="0EDAC3C3" w14:textId="77777777" w:rsidR="00425E41" w:rsidRPr="00425E41" w:rsidRDefault="00425E41" w:rsidP="00425E41">
            <w:pPr>
              <w:spacing w:line="400" w:lineRule="exact"/>
              <w:rPr>
                <w:rFonts w:ascii="仿宋" w:eastAsia="仿宋" w:hAnsi="仿宋"/>
                <w:sz w:val="24"/>
                <w:szCs w:val="24"/>
              </w:rPr>
            </w:pPr>
            <w:r w:rsidRPr="00425E41">
              <w:rPr>
                <w:rFonts w:ascii="仿宋" w:eastAsia="仿宋" w:hAnsi="仿宋" w:hint="eastAsia"/>
                <w:sz w:val="24"/>
                <w:szCs w:val="24"/>
              </w:rPr>
              <w:t xml:space="preserve"> </w:t>
            </w:r>
            <w:r w:rsidRPr="00425E41">
              <w:rPr>
                <w:rFonts w:ascii="仿宋" w:eastAsia="仿宋" w:hAnsi="仿宋"/>
                <w:sz w:val="24"/>
                <w:szCs w:val="24"/>
              </w:rPr>
              <w:t xml:space="preserve">   </w:t>
            </w:r>
            <w:r w:rsidRPr="00425E41">
              <w:rPr>
                <w:rFonts w:ascii="仿宋" w:eastAsia="仿宋" w:hAnsi="仿宋" w:hint="eastAsia"/>
                <w:sz w:val="24"/>
                <w:szCs w:val="24"/>
              </w:rPr>
              <w:t xml:space="preserve">是□ </w:t>
            </w:r>
            <w:r w:rsidRPr="00425E41">
              <w:rPr>
                <w:rFonts w:ascii="仿宋" w:eastAsia="仿宋" w:hAnsi="仿宋"/>
                <w:sz w:val="24"/>
                <w:szCs w:val="24"/>
              </w:rPr>
              <w:t xml:space="preserve">   </w:t>
            </w:r>
            <w:r w:rsidRPr="00425E41">
              <w:rPr>
                <w:rFonts w:ascii="仿宋" w:eastAsia="仿宋" w:hAnsi="仿宋" w:hint="eastAsia"/>
                <w:sz w:val="24"/>
                <w:szCs w:val="24"/>
              </w:rPr>
              <w:t>否□</w:t>
            </w:r>
          </w:p>
          <w:p w14:paraId="7994BE24" w14:textId="0DCCA4FD" w:rsidR="00425E41" w:rsidRPr="00425E41" w:rsidRDefault="00425E41" w:rsidP="00425E41">
            <w:pPr>
              <w:spacing w:line="400" w:lineRule="exact"/>
              <w:ind w:left="360" w:hangingChars="150" w:hanging="360"/>
              <w:rPr>
                <w:rFonts w:ascii="仿宋" w:eastAsia="仿宋" w:hAnsi="仿宋"/>
                <w:sz w:val="24"/>
                <w:szCs w:val="24"/>
              </w:rPr>
            </w:pPr>
            <w:r>
              <w:rPr>
                <w:rFonts w:ascii="仿宋" w:eastAsia="仿宋" w:hAnsi="仿宋" w:hint="eastAsia"/>
                <w:sz w:val="24"/>
                <w:szCs w:val="24"/>
              </w:rPr>
              <w:t>b</w:t>
            </w:r>
            <w:r w:rsidRPr="00425E41">
              <w:rPr>
                <w:rFonts w:ascii="仿宋" w:eastAsia="仿宋" w:hAnsi="仿宋" w:hint="eastAsia"/>
                <w:sz w:val="24"/>
                <w:szCs w:val="24"/>
              </w:rPr>
              <w:t>、贷款用途背景合同是否有特殊要求，如“水利建设相关，生态环保相关，路网、管道等建设项目”？</w:t>
            </w:r>
          </w:p>
          <w:p w14:paraId="5A4F7505" w14:textId="77777777" w:rsidR="00425E41" w:rsidRPr="00425E41" w:rsidRDefault="00425E41" w:rsidP="00425E41">
            <w:pPr>
              <w:spacing w:line="400" w:lineRule="exact"/>
              <w:ind w:firstLine="420"/>
              <w:rPr>
                <w:rFonts w:ascii="仿宋" w:eastAsia="仿宋" w:hAnsi="仿宋"/>
                <w:sz w:val="24"/>
                <w:szCs w:val="24"/>
              </w:rPr>
            </w:pPr>
            <w:r w:rsidRPr="00425E41">
              <w:rPr>
                <w:rFonts w:ascii="仿宋" w:eastAsia="仿宋" w:hAnsi="仿宋" w:hint="eastAsia"/>
                <w:sz w:val="24"/>
                <w:szCs w:val="24"/>
              </w:rPr>
              <w:t xml:space="preserve">是□ </w:t>
            </w:r>
            <w:r w:rsidRPr="00425E41">
              <w:rPr>
                <w:rFonts w:ascii="仿宋" w:eastAsia="仿宋" w:hAnsi="仿宋"/>
                <w:sz w:val="24"/>
                <w:szCs w:val="24"/>
              </w:rPr>
              <w:t xml:space="preserve">   </w:t>
            </w:r>
            <w:r w:rsidRPr="00425E41">
              <w:rPr>
                <w:rFonts w:ascii="仿宋" w:eastAsia="仿宋" w:hAnsi="仿宋" w:hint="eastAsia"/>
                <w:sz w:val="24"/>
                <w:szCs w:val="24"/>
              </w:rPr>
              <w:t>否□</w:t>
            </w:r>
          </w:p>
          <w:p w14:paraId="35492A17" w14:textId="4687B4E5" w:rsidR="00425E41" w:rsidRPr="00425E41" w:rsidRDefault="00425E41" w:rsidP="00425E41">
            <w:pPr>
              <w:spacing w:line="400" w:lineRule="exact"/>
              <w:rPr>
                <w:rFonts w:ascii="仿宋" w:eastAsia="仿宋" w:hAnsi="仿宋"/>
                <w:sz w:val="24"/>
                <w:szCs w:val="24"/>
              </w:rPr>
            </w:pPr>
            <w:r>
              <w:rPr>
                <w:rFonts w:ascii="仿宋" w:eastAsia="仿宋" w:hAnsi="仿宋" w:hint="eastAsia"/>
                <w:sz w:val="24"/>
                <w:szCs w:val="24"/>
              </w:rPr>
              <w:t>c</w:t>
            </w:r>
            <w:r w:rsidRPr="00425E41">
              <w:rPr>
                <w:rFonts w:ascii="仿宋" w:eastAsia="仿宋" w:hAnsi="仿宋" w:hint="eastAsia"/>
                <w:sz w:val="24"/>
                <w:szCs w:val="24"/>
              </w:rPr>
              <w:t>、贷款用途背景合同所涉及的建设区域是否有限制？</w:t>
            </w:r>
          </w:p>
          <w:p w14:paraId="52E09610" w14:textId="77777777" w:rsidR="00425E41" w:rsidRPr="00425E41" w:rsidRDefault="00425E41" w:rsidP="00425E41">
            <w:pPr>
              <w:spacing w:line="400" w:lineRule="exact"/>
              <w:ind w:firstLine="420"/>
              <w:rPr>
                <w:rFonts w:ascii="仿宋" w:eastAsia="仿宋" w:hAnsi="仿宋"/>
                <w:sz w:val="24"/>
                <w:szCs w:val="24"/>
              </w:rPr>
            </w:pPr>
            <w:r w:rsidRPr="00425E41">
              <w:rPr>
                <w:rFonts w:ascii="仿宋" w:eastAsia="仿宋" w:hAnsi="仿宋" w:hint="eastAsia"/>
                <w:sz w:val="24"/>
                <w:szCs w:val="24"/>
              </w:rPr>
              <w:t xml:space="preserve">是□ </w:t>
            </w:r>
            <w:r w:rsidRPr="00425E41">
              <w:rPr>
                <w:rFonts w:ascii="仿宋" w:eastAsia="仿宋" w:hAnsi="仿宋"/>
                <w:sz w:val="24"/>
                <w:szCs w:val="24"/>
              </w:rPr>
              <w:t xml:space="preserve">   </w:t>
            </w:r>
            <w:r w:rsidRPr="00425E41">
              <w:rPr>
                <w:rFonts w:ascii="仿宋" w:eastAsia="仿宋" w:hAnsi="仿宋" w:hint="eastAsia"/>
                <w:sz w:val="24"/>
                <w:szCs w:val="24"/>
              </w:rPr>
              <w:t>否□</w:t>
            </w:r>
          </w:p>
          <w:p w14:paraId="0CE9B843" w14:textId="592DEA21" w:rsidR="00425E41" w:rsidRPr="00425E41" w:rsidRDefault="00425E41" w:rsidP="00425E41">
            <w:pPr>
              <w:spacing w:line="400" w:lineRule="exact"/>
              <w:rPr>
                <w:rFonts w:ascii="仿宋" w:eastAsia="仿宋" w:hAnsi="仿宋"/>
                <w:sz w:val="24"/>
                <w:szCs w:val="24"/>
              </w:rPr>
            </w:pPr>
            <w:r>
              <w:rPr>
                <w:rFonts w:ascii="仿宋" w:eastAsia="仿宋" w:hAnsi="仿宋" w:hint="eastAsia"/>
                <w:sz w:val="24"/>
                <w:szCs w:val="24"/>
              </w:rPr>
              <w:t>d</w:t>
            </w:r>
            <w:r w:rsidRPr="00425E41">
              <w:rPr>
                <w:rFonts w:ascii="仿宋" w:eastAsia="仿宋" w:hAnsi="仿宋" w:hint="eastAsia"/>
                <w:sz w:val="24"/>
                <w:szCs w:val="24"/>
              </w:rPr>
              <w:t>、是否要求贷款用途背景合同的状态为“在建”？</w:t>
            </w:r>
          </w:p>
          <w:p w14:paraId="7D4E8AA6" w14:textId="77777777" w:rsidR="00425E41" w:rsidRPr="00425E41" w:rsidRDefault="00425E41" w:rsidP="00425E41">
            <w:pPr>
              <w:spacing w:line="400" w:lineRule="exact"/>
              <w:ind w:firstLine="420"/>
              <w:rPr>
                <w:rFonts w:ascii="仿宋" w:eastAsia="仿宋" w:hAnsi="仿宋"/>
                <w:sz w:val="24"/>
                <w:szCs w:val="24"/>
              </w:rPr>
            </w:pPr>
            <w:r w:rsidRPr="00425E41">
              <w:rPr>
                <w:rFonts w:ascii="仿宋" w:eastAsia="仿宋" w:hAnsi="仿宋" w:hint="eastAsia"/>
                <w:sz w:val="24"/>
                <w:szCs w:val="24"/>
              </w:rPr>
              <w:t xml:space="preserve">是□ </w:t>
            </w:r>
            <w:r w:rsidRPr="00425E41">
              <w:rPr>
                <w:rFonts w:ascii="仿宋" w:eastAsia="仿宋" w:hAnsi="仿宋"/>
                <w:sz w:val="24"/>
                <w:szCs w:val="24"/>
              </w:rPr>
              <w:t xml:space="preserve">   </w:t>
            </w:r>
            <w:r w:rsidRPr="00425E41">
              <w:rPr>
                <w:rFonts w:ascii="仿宋" w:eastAsia="仿宋" w:hAnsi="仿宋" w:hint="eastAsia"/>
                <w:sz w:val="24"/>
                <w:szCs w:val="24"/>
              </w:rPr>
              <w:t>否□</w:t>
            </w:r>
          </w:p>
          <w:p w14:paraId="4929F7DE" w14:textId="05C7B5F8" w:rsidR="00425E41" w:rsidRPr="00425E41" w:rsidRDefault="00425E41" w:rsidP="00425E41">
            <w:pPr>
              <w:spacing w:line="400" w:lineRule="exact"/>
              <w:rPr>
                <w:rFonts w:ascii="仿宋" w:eastAsia="仿宋" w:hAnsi="仿宋"/>
                <w:sz w:val="24"/>
                <w:szCs w:val="24"/>
              </w:rPr>
            </w:pPr>
            <w:r>
              <w:rPr>
                <w:rFonts w:ascii="仿宋" w:eastAsia="仿宋" w:hAnsi="仿宋" w:hint="eastAsia"/>
                <w:sz w:val="24"/>
                <w:szCs w:val="24"/>
              </w:rPr>
              <w:t>e</w:t>
            </w:r>
            <w:r w:rsidRPr="00425E41">
              <w:rPr>
                <w:rFonts w:ascii="仿宋" w:eastAsia="仿宋" w:hAnsi="仿宋" w:hint="eastAsia"/>
                <w:sz w:val="24"/>
                <w:szCs w:val="24"/>
              </w:rPr>
              <w:t>、放款是否需要贷款用途背景合同所对应的结算单？</w:t>
            </w:r>
          </w:p>
          <w:p w14:paraId="69557C22" w14:textId="0547B582" w:rsidR="00425E41" w:rsidRDefault="00425E41" w:rsidP="00425E41">
            <w:pPr>
              <w:spacing w:line="400" w:lineRule="exact"/>
              <w:ind w:firstLine="420"/>
              <w:rPr>
                <w:rFonts w:ascii="仿宋" w:eastAsia="仿宋" w:hAnsi="仿宋"/>
                <w:sz w:val="24"/>
                <w:szCs w:val="24"/>
              </w:rPr>
            </w:pPr>
            <w:r w:rsidRPr="00425E41">
              <w:rPr>
                <w:rFonts w:ascii="仿宋" w:eastAsia="仿宋" w:hAnsi="仿宋" w:hint="eastAsia"/>
                <w:sz w:val="24"/>
                <w:szCs w:val="24"/>
              </w:rPr>
              <w:t xml:space="preserve">是□ </w:t>
            </w:r>
            <w:r w:rsidRPr="00425E41">
              <w:rPr>
                <w:rFonts w:ascii="仿宋" w:eastAsia="仿宋" w:hAnsi="仿宋"/>
                <w:sz w:val="24"/>
                <w:szCs w:val="24"/>
              </w:rPr>
              <w:t xml:space="preserve">   </w:t>
            </w:r>
            <w:r w:rsidRPr="00425E41">
              <w:rPr>
                <w:rFonts w:ascii="仿宋" w:eastAsia="仿宋" w:hAnsi="仿宋" w:hint="eastAsia"/>
                <w:sz w:val="24"/>
                <w:szCs w:val="24"/>
              </w:rPr>
              <w:t>否□</w:t>
            </w:r>
          </w:p>
          <w:p w14:paraId="1B5DF79B" w14:textId="599CA144" w:rsidR="00604841" w:rsidRPr="00425E41" w:rsidRDefault="00604841" w:rsidP="00604841">
            <w:pPr>
              <w:spacing w:line="400" w:lineRule="exact"/>
              <w:rPr>
                <w:rFonts w:ascii="仿宋" w:eastAsia="仿宋" w:hAnsi="仿宋"/>
                <w:sz w:val="24"/>
                <w:szCs w:val="24"/>
              </w:rPr>
            </w:pPr>
            <w:r>
              <w:rPr>
                <w:rFonts w:ascii="仿宋" w:eastAsia="仿宋" w:hAnsi="仿宋" w:hint="eastAsia"/>
                <w:sz w:val="24"/>
                <w:szCs w:val="24"/>
              </w:rPr>
              <w:t>f</w:t>
            </w:r>
            <w:r w:rsidRPr="00425E41">
              <w:rPr>
                <w:rFonts w:ascii="仿宋" w:eastAsia="仿宋" w:hAnsi="仿宋" w:hint="eastAsia"/>
                <w:sz w:val="24"/>
                <w:szCs w:val="24"/>
              </w:rPr>
              <w:t>、放款是否需要贷款用途背景合同所对应的发票？</w:t>
            </w:r>
          </w:p>
          <w:p w14:paraId="0935D330" w14:textId="7356C3DE" w:rsidR="00604841" w:rsidRPr="00425E41" w:rsidRDefault="00604841" w:rsidP="00604841">
            <w:pPr>
              <w:spacing w:line="400" w:lineRule="exact"/>
              <w:ind w:firstLine="420"/>
              <w:rPr>
                <w:rFonts w:ascii="仿宋" w:eastAsia="仿宋" w:hAnsi="仿宋"/>
                <w:sz w:val="24"/>
                <w:szCs w:val="24"/>
              </w:rPr>
            </w:pPr>
            <w:r w:rsidRPr="00425E41">
              <w:rPr>
                <w:rFonts w:ascii="仿宋" w:eastAsia="仿宋" w:hAnsi="仿宋" w:hint="eastAsia"/>
                <w:sz w:val="24"/>
                <w:szCs w:val="24"/>
              </w:rPr>
              <w:t xml:space="preserve">是□ </w:t>
            </w:r>
            <w:r w:rsidRPr="00425E41">
              <w:rPr>
                <w:rFonts w:ascii="仿宋" w:eastAsia="仿宋" w:hAnsi="仿宋"/>
                <w:sz w:val="24"/>
                <w:szCs w:val="24"/>
              </w:rPr>
              <w:t xml:space="preserve">   </w:t>
            </w:r>
            <w:r w:rsidRPr="00425E41">
              <w:rPr>
                <w:rFonts w:ascii="仿宋" w:eastAsia="仿宋" w:hAnsi="仿宋" w:hint="eastAsia"/>
                <w:sz w:val="24"/>
                <w:szCs w:val="24"/>
              </w:rPr>
              <w:t>否□</w:t>
            </w:r>
          </w:p>
          <w:p w14:paraId="68700F9B" w14:textId="5A78E561" w:rsidR="0005045E" w:rsidRPr="0005045E" w:rsidRDefault="008652E1" w:rsidP="0005045E">
            <w:pPr>
              <w:ind w:firstLineChars="200" w:firstLine="520"/>
              <w:rPr>
                <w:rFonts w:ascii="仿宋" w:eastAsia="仿宋" w:hAnsi="仿宋" w:cs="仿宋"/>
                <w:color w:val="000000"/>
                <w:sz w:val="26"/>
                <w:szCs w:val="26"/>
              </w:rPr>
            </w:pPr>
            <w:r>
              <w:rPr>
                <w:rFonts w:ascii="仿宋" w:eastAsia="仿宋" w:hAnsi="仿宋" w:cs="Times New Roman" w:hint="eastAsia"/>
                <w:sz w:val="26"/>
                <w:szCs w:val="26"/>
              </w:rPr>
              <w:t>7</w:t>
            </w:r>
            <w:r w:rsidR="0005045E" w:rsidRPr="0005045E">
              <w:rPr>
                <w:rFonts w:ascii="仿宋" w:eastAsia="仿宋" w:hAnsi="仿宋" w:cs="Times New Roman" w:hint="eastAsia"/>
                <w:sz w:val="26"/>
                <w:szCs w:val="26"/>
              </w:rPr>
              <w:t>.</w:t>
            </w:r>
            <w:r w:rsidR="00E674A9">
              <w:rPr>
                <w:rFonts w:ascii="仿宋" w:eastAsia="仿宋" w:hAnsi="仿宋" w:cs="Times New Roman" w:hint="eastAsia"/>
                <w:sz w:val="26"/>
                <w:szCs w:val="26"/>
              </w:rPr>
              <w:t>年底前</w:t>
            </w:r>
            <w:r w:rsidR="00F8547A">
              <w:rPr>
                <w:rFonts w:ascii="仿宋" w:eastAsia="仿宋" w:hAnsi="仿宋" w:cs="仿宋" w:hint="eastAsia"/>
                <w:color w:val="000000"/>
                <w:sz w:val="26"/>
                <w:szCs w:val="26"/>
              </w:rPr>
              <w:t>是否可提前还款（明确是/否）</w:t>
            </w:r>
          </w:p>
          <w:p w14:paraId="2E13AD70" w14:textId="2D54EB0A" w:rsidR="0005045E" w:rsidRDefault="008652E1" w:rsidP="0005045E">
            <w:pPr>
              <w:ind w:firstLineChars="200" w:firstLine="520"/>
              <w:rPr>
                <w:rFonts w:ascii="仿宋" w:eastAsia="仿宋" w:hAnsi="仿宋" w:cs="仿宋"/>
                <w:color w:val="000000"/>
                <w:sz w:val="26"/>
                <w:szCs w:val="26"/>
              </w:rPr>
            </w:pPr>
            <w:r>
              <w:rPr>
                <w:rFonts w:ascii="仿宋" w:eastAsia="仿宋" w:hAnsi="仿宋" w:cs="Times New Roman" w:hint="eastAsia"/>
                <w:sz w:val="26"/>
                <w:szCs w:val="26"/>
              </w:rPr>
              <w:t>8</w:t>
            </w:r>
            <w:r w:rsidR="0005045E" w:rsidRPr="0005045E">
              <w:rPr>
                <w:rFonts w:ascii="仿宋" w:eastAsia="仿宋" w:hAnsi="仿宋" w:cs="Times New Roman" w:hint="eastAsia"/>
                <w:sz w:val="26"/>
                <w:szCs w:val="26"/>
              </w:rPr>
              <w:t>.</w:t>
            </w:r>
            <w:r w:rsidR="0005045E" w:rsidRPr="0005045E">
              <w:rPr>
                <w:rFonts w:ascii="仿宋" w:eastAsia="仿宋" w:hAnsi="仿宋" w:cs="仿宋" w:hint="eastAsia"/>
                <w:color w:val="000000"/>
                <w:sz w:val="26"/>
                <w:szCs w:val="26"/>
              </w:rPr>
              <w:t>贷款放款周期</w:t>
            </w:r>
          </w:p>
          <w:p w14:paraId="66B2D1FA" w14:textId="2A0B016E" w:rsidR="00281FC2" w:rsidRPr="0005045E" w:rsidRDefault="008652E1" w:rsidP="0005045E">
            <w:pPr>
              <w:ind w:firstLineChars="200" w:firstLine="520"/>
              <w:rPr>
                <w:rFonts w:ascii="仿宋" w:eastAsia="仿宋" w:hAnsi="仿宋" w:cs="仿宋"/>
                <w:color w:val="000000"/>
                <w:sz w:val="26"/>
                <w:szCs w:val="26"/>
              </w:rPr>
            </w:pPr>
            <w:r>
              <w:rPr>
                <w:rFonts w:ascii="仿宋" w:eastAsia="仿宋" w:hAnsi="仿宋" w:cs="仿宋" w:hint="eastAsia"/>
                <w:color w:val="000000"/>
                <w:sz w:val="26"/>
                <w:szCs w:val="26"/>
              </w:rPr>
              <w:t>9</w:t>
            </w:r>
            <w:r w:rsidR="00281FC2" w:rsidRPr="0005045E">
              <w:rPr>
                <w:rFonts w:ascii="仿宋" w:eastAsia="仿宋" w:hAnsi="仿宋" w:cs="Times New Roman" w:hint="eastAsia"/>
                <w:sz w:val="26"/>
                <w:szCs w:val="26"/>
              </w:rPr>
              <w:t>.</w:t>
            </w:r>
            <w:r w:rsidR="00281FC2" w:rsidRPr="00281FC2">
              <w:rPr>
                <w:rFonts w:ascii="仿宋" w:eastAsia="仿宋" w:hAnsi="仿宋" w:cs="仿宋" w:hint="eastAsia"/>
                <w:color w:val="000000"/>
                <w:sz w:val="26"/>
                <w:szCs w:val="26"/>
              </w:rPr>
              <w:t>参与天航局各类融资</w:t>
            </w:r>
            <w:r w:rsidR="00060C93">
              <w:rPr>
                <w:rFonts w:ascii="仿宋" w:eastAsia="仿宋" w:hAnsi="仿宋" w:cs="仿宋" w:hint="eastAsia"/>
                <w:color w:val="000000"/>
                <w:sz w:val="26"/>
                <w:szCs w:val="26"/>
              </w:rPr>
              <w:t>的</w:t>
            </w:r>
            <w:r w:rsidR="00281FC2">
              <w:rPr>
                <w:rFonts w:ascii="仿宋" w:eastAsia="仿宋" w:hAnsi="仿宋" w:cs="仿宋" w:hint="eastAsia"/>
                <w:color w:val="000000"/>
                <w:sz w:val="26"/>
                <w:szCs w:val="26"/>
              </w:rPr>
              <w:t>金融机构选聘</w:t>
            </w:r>
            <w:r w:rsidR="00281FC2" w:rsidRPr="00281FC2">
              <w:rPr>
                <w:rFonts w:ascii="仿宋" w:eastAsia="仿宋" w:hAnsi="仿宋" w:cs="仿宋" w:hint="eastAsia"/>
                <w:color w:val="000000"/>
                <w:sz w:val="26"/>
                <w:szCs w:val="26"/>
              </w:rPr>
              <w:t>比选次数</w:t>
            </w:r>
          </w:p>
          <w:p w14:paraId="6529FB7E" w14:textId="77777777" w:rsidR="0005045E" w:rsidRDefault="0005045E" w:rsidP="0005045E">
            <w:pPr>
              <w:widowControl/>
              <w:jc w:val="left"/>
              <w:rPr>
                <w:rFonts w:ascii="仿宋" w:eastAsia="仿宋" w:hAnsi="仿宋" w:cs="Times New Roman"/>
                <w:sz w:val="26"/>
                <w:szCs w:val="26"/>
              </w:rPr>
            </w:pPr>
          </w:p>
        </w:tc>
      </w:tr>
    </w:tbl>
    <w:p w14:paraId="72E96345" w14:textId="2971F5B1" w:rsidR="007710A4" w:rsidRDefault="007710A4" w:rsidP="007710A4">
      <w:pPr>
        <w:adjustRightInd w:val="0"/>
        <w:spacing w:line="360" w:lineRule="auto"/>
        <w:outlineLvl w:val="0"/>
        <w:rPr>
          <w:rFonts w:ascii="仿宋" w:eastAsia="仿宋" w:hAnsi="仿宋" w:cs="Times New Roman"/>
          <w:sz w:val="26"/>
          <w:szCs w:val="26"/>
        </w:rPr>
      </w:pPr>
      <w:r>
        <w:rPr>
          <w:rFonts w:ascii="仿宋" w:eastAsia="仿宋" w:hAnsi="仿宋" w:cs="Times New Roman" w:hint="eastAsia"/>
          <w:sz w:val="26"/>
          <w:szCs w:val="26"/>
        </w:rPr>
        <w:lastRenderedPageBreak/>
        <w:t>三、评审办法</w:t>
      </w:r>
    </w:p>
    <w:p w14:paraId="74A88D89" w14:textId="13B5620B" w:rsidR="00763146" w:rsidRDefault="007710A4" w:rsidP="007710A4">
      <w:pPr>
        <w:widowControl/>
        <w:ind w:firstLineChars="200" w:firstLine="520"/>
        <w:jc w:val="left"/>
        <w:rPr>
          <w:rFonts w:ascii="仿宋" w:eastAsia="仿宋" w:hAnsi="仿宋" w:cs="Times New Roman"/>
          <w:sz w:val="26"/>
          <w:szCs w:val="26"/>
        </w:rPr>
      </w:pPr>
      <w:r w:rsidRPr="007710A4">
        <w:rPr>
          <w:rFonts w:ascii="仿宋" w:eastAsia="仿宋" w:hAnsi="仿宋" w:cs="Times New Roman" w:hint="eastAsia"/>
          <w:sz w:val="26"/>
          <w:szCs w:val="26"/>
        </w:rPr>
        <w:t>本次比</w:t>
      </w:r>
      <w:r>
        <w:rPr>
          <w:rFonts w:ascii="仿宋" w:eastAsia="仿宋" w:hAnsi="仿宋" w:cs="Times New Roman" w:hint="eastAsia"/>
          <w:sz w:val="26"/>
          <w:szCs w:val="26"/>
        </w:rPr>
        <w:t>选</w:t>
      </w:r>
      <w:r w:rsidRPr="007710A4">
        <w:rPr>
          <w:rFonts w:ascii="仿宋" w:eastAsia="仿宋" w:hAnsi="仿宋" w:cs="Times New Roman"/>
          <w:sz w:val="26"/>
          <w:szCs w:val="26"/>
        </w:rPr>
        <w:t>评审采用综合评分法。</w:t>
      </w:r>
    </w:p>
    <w:p w14:paraId="1B77EED9" w14:textId="6312C53C" w:rsidR="007710A4" w:rsidRPr="007710A4" w:rsidRDefault="007710A4" w:rsidP="007710A4">
      <w:pPr>
        <w:pStyle w:val="a9"/>
        <w:widowControl/>
        <w:numPr>
          <w:ilvl w:val="0"/>
          <w:numId w:val="4"/>
        </w:numPr>
        <w:ind w:firstLineChars="0"/>
        <w:jc w:val="left"/>
        <w:rPr>
          <w:rFonts w:ascii="仿宋" w:eastAsia="仿宋" w:hAnsi="仿宋" w:cs="Times New Roman"/>
          <w:sz w:val="26"/>
          <w:szCs w:val="26"/>
        </w:rPr>
      </w:pPr>
      <w:r w:rsidRPr="007710A4">
        <w:rPr>
          <w:rFonts w:ascii="仿宋" w:eastAsia="仿宋" w:hAnsi="仿宋" w:cs="Times New Roman" w:hint="eastAsia"/>
          <w:sz w:val="26"/>
          <w:szCs w:val="26"/>
        </w:rPr>
        <w:t>基本流程</w:t>
      </w:r>
    </w:p>
    <w:p w14:paraId="127D0D0E" w14:textId="7E51996D" w:rsidR="007710A4" w:rsidRPr="007710A4" w:rsidRDefault="007710A4" w:rsidP="007710A4">
      <w:pPr>
        <w:widowControl/>
        <w:ind w:firstLineChars="200" w:firstLine="520"/>
        <w:jc w:val="left"/>
        <w:rPr>
          <w:rFonts w:ascii="仿宋" w:eastAsia="仿宋" w:hAnsi="仿宋" w:cs="Times New Roman"/>
          <w:sz w:val="26"/>
          <w:szCs w:val="26"/>
        </w:rPr>
      </w:pPr>
      <w:r w:rsidRPr="007710A4">
        <w:rPr>
          <w:rFonts w:ascii="仿宋" w:eastAsia="仿宋" w:hAnsi="仿宋" w:cs="Times New Roman" w:hint="eastAsia"/>
          <w:sz w:val="26"/>
          <w:szCs w:val="26"/>
        </w:rPr>
        <w:t>评审委员会首先对比选响应文件进行符合性审查，通过符合性审查的，评委按照评分标准（见后附评分表）依次对比选响应</w:t>
      </w:r>
      <w:r w:rsidRPr="007710A4">
        <w:rPr>
          <w:rFonts w:ascii="仿宋" w:eastAsia="仿宋" w:hAnsi="仿宋" w:cs="Times New Roman"/>
          <w:sz w:val="26"/>
          <w:szCs w:val="26"/>
        </w:rPr>
        <w:t>单位的比</w:t>
      </w:r>
      <w:r w:rsidRPr="007710A4">
        <w:rPr>
          <w:rFonts w:ascii="仿宋" w:eastAsia="仿宋" w:hAnsi="仿宋" w:cs="Times New Roman" w:hint="eastAsia"/>
          <w:sz w:val="26"/>
          <w:szCs w:val="26"/>
        </w:rPr>
        <w:t>选</w:t>
      </w:r>
      <w:r w:rsidRPr="007710A4">
        <w:rPr>
          <w:rFonts w:ascii="仿宋" w:eastAsia="仿宋" w:hAnsi="仿宋" w:cs="Times New Roman"/>
          <w:sz w:val="26"/>
          <w:szCs w:val="26"/>
        </w:rPr>
        <w:t>响应文件进行打分，将评委的打分取算术平均值作为比选响应单位的最终得分</w:t>
      </w:r>
      <w:r w:rsidRPr="00BD3E89">
        <w:rPr>
          <w:rFonts w:ascii="仿宋" w:eastAsia="仿宋" w:hAnsi="仿宋" w:cs="Times New Roman"/>
          <w:sz w:val="26"/>
          <w:szCs w:val="26"/>
        </w:rPr>
        <w:t>。按比</w:t>
      </w:r>
      <w:r w:rsidRPr="00BD3E89">
        <w:rPr>
          <w:rFonts w:ascii="仿宋" w:eastAsia="仿宋" w:hAnsi="仿宋" w:cs="Times New Roman" w:hint="eastAsia"/>
          <w:sz w:val="26"/>
          <w:szCs w:val="26"/>
        </w:rPr>
        <w:t>选</w:t>
      </w:r>
      <w:r w:rsidRPr="00BD3E89">
        <w:rPr>
          <w:rFonts w:ascii="仿宋" w:eastAsia="仿宋" w:hAnsi="仿宋" w:cs="Times New Roman"/>
          <w:sz w:val="26"/>
          <w:szCs w:val="26"/>
        </w:rPr>
        <w:t>响应单位的最终得分高低顺序进行排序确定中选银行。</w:t>
      </w:r>
    </w:p>
    <w:p w14:paraId="1EC2F6B6" w14:textId="1B534EB0" w:rsidR="007710A4" w:rsidRPr="00BD3E89" w:rsidRDefault="007710A4" w:rsidP="007710A4">
      <w:pPr>
        <w:widowControl/>
        <w:ind w:firstLineChars="200" w:firstLine="520"/>
        <w:jc w:val="left"/>
        <w:rPr>
          <w:rFonts w:ascii="仿宋" w:eastAsia="仿宋" w:hAnsi="仿宋" w:cs="Times New Roman"/>
          <w:sz w:val="26"/>
          <w:szCs w:val="26"/>
        </w:rPr>
      </w:pPr>
      <w:r w:rsidRPr="00BD3E89">
        <w:rPr>
          <w:rFonts w:ascii="仿宋" w:eastAsia="仿宋" w:hAnsi="仿宋" w:cs="Times New Roman" w:hint="eastAsia"/>
          <w:sz w:val="26"/>
          <w:szCs w:val="26"/>
        </w:rPr>
        <w:t>本次比选响应单位得分由高至低累加投放金额至</w:t>
      </w:r>
      <w:r w:rsidR="007B19CB">
        <w:rPr>
          <w:rFonts w:ascii="仿宋" w:eastAsia="仿宋" w:hAnsi="仿宋" w:cs="Times New Roman" w:hint="eastAsia"/>
          <w:sz w:val="26"/>
          <w:szCs w:val="26"/>
        </w:rPr>
        <w:t>9</w:t>
      </w:r>
      <w:r w:rsidRPr="00BD3E89">
        <w:rPr>
          <w:rFonts w:ascii="仿宋" w:eastAsia="仿宋" w:hAnsi="仿宋" w:cs="Times New Roman" w:hint="eastAsia"/>
          <w:sz w:val="26"/>
          <w:szCs w:val="26"/>
        </w:rPr>
        <w:t>亿元金额的银行</w:t>
      </w:r>
      <w:r w:rsidR="00BD3E89" w:rsidRPr="00BD3E89">
        <w:rPr>
          <w:rFonts w:ascii="仿宋" w:eastAsia="仿宋" w:hAnsi="仿宋" w:cs="Times New Roman" w:hint="eastAsia"/>
          <w:sz w:val="26"/>
          <w:szCs w:val="26"/>
        </w:rPr>
        <w:t>为</w:t>
      </w:r>
      <w:r w:rsidRPr="00BD3E89">
        <w:rPr>
          <w:rFonts w:ascii="仿宋" w:eastAsia="仿宋" w:hAnsi="仿宋" w:cs="Times New Roman" w:hint="eastAsia"/>
          <w:sz w:val="26"/>
          <w:szCs w:val="26"/>
        </w:rPr>
        <w:t>中选单位。</w:t>
      </w:r>
    </w:p>
    <w:p w14:paraId="5D319F0A" w14:textId="77777777" w:rsidR="00705FC6" w:rsidRPr="007710A4" w:rsidRDefault="007710A4" w:rsidP="007710A4">
      <w:pPr>
        <w:widowControl/>
        <w:ind w:firstLineChars="200" w:firstLine="520"/>
        <w:jc w:val="left"/>
        <w:rPr>
          <w:rFonts w:ascii="仿宋" w:eastAsia="仿宋" w:hAnsi="仿宋" w:cs="Times New Roman"/>
          <w:sz w:val="26"/>
          <w:szCs w:val="26"/>
        </w:rPr>
      </w:pPr>
      <w:r w:rsidRPr="00BD3E89">
        <w:rPr>
          <w:rFonts w:ascii="仿宋" w:eastAsia="仿宋" w:hAnsi="仿宋" w:cs="Times New Roman" w:hint="eastAsia"/>
          <w:sz w:val="26"/>
          <w:szCs w:val="26"/>
        </w:rPr>
        <w:t>2、评分表</w:t>
      </w:r>
    </w:p>
    <w:tbl>
      <w:tblPr>
        <w:tblW w:w="5000" w:type="pct"/>
        <w:tblLook w:val="04A0" w:firstRow="1" w:lastRow="0" w:firstColumn="1" w:lastColumn="0" w:noHBand="0" w:noVBand="1"/>
      </w:tblPr>
      <w:tblGrid>
        <w:gridCol w:w="736"/>
        <w:gridCol w:w="1472"/>
        <w:gridCol w:w="3174"/>
        <w:gridCol w:w="2168"/>
        <w:gridCol w:w="736"/>
      </w:tblGrid>
      <w:tr w:rsidR="00323AC7" w:rsidRPr="00323AC7" w14:paraId="00B02E21" w14:textId="77777777" w:rsidTr="00323AC7">
        <w:trPr>
          <w:trHeight w:val="540"/>
        </w:trPr>
        <w:tc>
          <w:tcPr>
            <w:tcW w:w="31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14BF84"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序号</w:t>
            </w:r>
          </w:p>
        </w:tc>
        <w:tc>
          <w:tcPr>
            <w:tcW w:w="938" w:type="pct"/>
            <w:tcBorders>
              <w:top w:val="single" w:sz="8" w:space="0" w:color="auto"/>
              <w:left w:val="nil"/>
              <w:bottom w:val="single" w:sz="8" w:space="0" w:color="auto"/>
              <w:right w:val="single" w:sz="8" w:space="0" w:color="auto"/>
            </w:tcBorders>
            <w:shd w:val="clear" w:color="auto" w:fill="auto"/>
            <w:noWrap/>
            <w:vAlign w:val="center"/>
            <w:hideMark/>
          </w:tcPr>
          <w:p w14:paraId="7803F31B"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评分项目</w:t>
            </w:r>
          </w:p>
        </w:tc>
        <w:tc>
          <w:tcPr>
            <w:tcW w:w="1965" w:type="pct"/>
            <w:tcBorders>
              <w:top w:val="single" w:sz="8" w:space="0" w:color="auto"/>
              <w:left w:val="nil"/>
              <w:bottom w:val="single" w:sz="8" w:space="0" w:color="auto"/>
              <w:right w:val="single" w:sz="8" w:space="0" w:color="auto"/>
            </w:tcBorders>
            <w:shd w:val="clear" w:color="auto" w:fill="auto"/>
            <w:noWrap/>
            <w:vAlign w:val="center"/>
            <w:hideMark/>
          </w:tcPr>
          <w:p w14:paraId="4A924FF0"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评分标准</w:t>
            </w:r>
          </w:p>
        </w:tc>
        <w:tc>
          <w:tcPr>
            <w:tcW w:w="1357" w:type="pct"/>
            <w:tcBorders>
              <w:top w:val="single" w:sz="8" w:space="0" w:color="auto"/>
              <w:left w:val="nil"/>
              <w:bottom w:val="single" w:sz="8" w:space="0" w:color="auto"/>
              <w:right w:val="single" w:sz="8" w:space="0" w:color="auto"/>
            </w:tcBorders>
            <w:shd w:val="clear" w:color="auto" w:fill="auto"/>
            <w:noWrap/>
            <w:vAlign w:val="center"/>
            <w:hideMark/>
          </w:tcPr>
          <w:p w14:paraId="6A119136"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评分依据</w:t>
            </w:r>
          </w:p>
        </w:tc>
        <w:tc>
          <w:tcPr>
            <w:tcW w:w="428" w:type="pct"/>
            <w:tcBorders>
              <w:top w:val="single" w:sz="8" w:space="0" w:color="auto"/>
              <w:left w:val="nil"/>
              <w:bottom w:val="single" w:sz="8" w:space="0" w:color="auto"/>
              <w:right w:val="single" w:sz="8" w:space="0" w:color="auto"/>
            </w:tcBorders>
            <w:shd w:val="clear" w:color="auto" w:fill="auto"/>
            <w:noWrap/>
            <w:vAlign w:val="center"/>
            <w:hideMark/>
          </w:tcPr>
          <w:p w14:paraId="3EFCBB74"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满分</w:t>
            </w:r>
          </w:p>
        </w:tc>
      </w:tr>
      <w:tr w:rsidR="00323AC7" w:rsidRPr="00323AC7" w14:paraId="0AFC6AC6" w14:textId="77777777" w:rsidTr="00323AC7">
        <w:trPr>
          <w:trHeight w:val="121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01E66B6E"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w:t>
            </w:r>
          </w:p>
        </w:tc>
        <w:tc>
          <w:tcPr>
            <w:tcW w:w="938" w:type="pct"/>
            <w:tcBorders>
              <w:top w:val="nil"/>
              <w:left w:val="nil"/>
              <w:bottom w:val="single" w:sz="8" w:space="0" w:color="auto"/>
              <w:right w:val="single" w:sz="8" w:space="0" w:color="auto"/>
            </w:tcBorders>
            <w:shd w:val="clear" w:color="auto" w:fill="auto"/>
            <w:vAlign w:val="center"/>
            <w:hideMark/>
          </w:tcPr>
          <w:p w14:paraId="7FB3FA5A"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贷款年利率</w:t>
            </w:r>
          </w:p>
        </w:tc>
        <w:tc>
          <w:tcPr>
            <w:tcW w:w="1965" w:type="pct"/>
            <w:tcBorders>
              <w:top w:val="nil"/>
              <w:left w:val="nil"/>
              <w:bottom w:val="single" w:sz="8" w:space="0" w:color="auto"/>
              <w:right w:val="single" w:sz="8" w:space="0" w:color="auto"/>
            </w:tcBorders>
            <w:shd w:val="clear" w:color="auto" w:fill="auto"/>
            <w:vAlign w:val="center"/>
            <w:hideMark/>
          </w:tcPr>
          <w:p w14:paraId="36985E85"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综合比较法：比选响应单位中贷款年利率最低的得满分，依次-3，依此类推。</w:t>
            </w:r>
          </w:p>
        </w:tc>
        <w:tc>
          <w:tcPr>
            <w:tcW w:w="1357" w:type="pct"/>
            <w:tcBorders>
              <w:top w:val="nil"/>
              <w:left w:val="nil"/>
              <w:bottom w:val="single" w:sz="8" w:space="0" w:color="auto"/>
              <w:right w:val="single" w:sz="8" w:space="0" w:color="auto"/>
            </w:tcBorders>
            <w:shd w:val="clear" w:color="auto" w:fill="auto"/>
            <w:noWrap/>
            <w:vAlign w:val="center"/>
            <w:hideMark/>
          </w:tcPr>
          <w:p w14:paraId="0E6EDD60"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4E2F632C"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40</w:t>
            </w:r>
          </w:p>
        </w:tc>
      </w:tr>
      <w:tr w:rsidR="00323AC7" w:rsidRPr="00323AC7" w14:paraId="6D5F38DD" w14:textId="77777777" w:rsidTr="00323AC7">
        <w:trPr>
          <w:trHeight w:val="121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1098F4F7"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2</w:t>
            </w:r>
          </w:p>
        </w:tc>
        <w:tc>
          <w:tcPr>
            <w:tcW w:w="938" w:type="pct"/>
            <w:tcBorders>
              <w:top w:val="nil"/>
              <w:left w:val="nil"/>
              <w:bottom w:val="single" w:sz="8" w:space="0" w:color="auto"/>
              <w:right w:val="single" w:sz="8" w:space="0" w:color="auto"/>
            </w:tcBorders>
            <w:shd w:val="clear" w:color="auto" w:fill="auto"/>
            <w:vAlign w:val="center"/>
            <w:hideMark/>
          </w:tcPr>
          <w:p w14:paraId="56FA62B3"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贷款投放金额</w:t>
            </w:r>
          </w:p>
        </w:tc>
        <w:tc>
          <w:tcPr>
            <w:tcW w:w="1965" w:type="pct"/>
            <w:tcBorders>
              <w:top w:val="nil"/>
              <w:left w:val="nil"/>
              <w:bottom w:val="single" w:sz="8" w:space="0" w:color="auto"/>
              <w:right w:val="single" w:sz="8" w:space="0" w:color="auto"/>
            </w:tcBorders>
            <w:shd w:val="clear" w:color="auto" w:fill="auto"/>
            <w:vAlign w:val="center"/>
            <w:hideMark/>
          </w:tcPr>
          <w:p w14:paraId="5EA944FE"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综合比较法：比选响应单位中投放金额最大的得满分，依次-1，依此类推。</w:t>
            </w:r>
          </w:p>
        </w:tc>
        <w:tc>
          <w:tcPr>
            <w:tcW w:w="1357" w:type="pct"/>
            <w:tcBorders>
              <w:top w:val="nil"/>
              <w:left w:val="nil"/>
              <w:bottom w:val="single" w:sz="8" w:space="0" w:color="auto"/>
              <w:right w:val="single" w:sz="8" w:space="0" w:color="auto"/>
            </w:tcBorders>
            <w:shd w:val="clear" w:color="auto" w:fill="auto"/>
            <w:noWrap/>
            <w:vAlign w:val="center"/>
            <w:hideMark/>
          </w:tcPr>
          <w:p w14:paraId="1EC8A78E"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12D0BFEA"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10</w:t>
            </w:r>
          </w:p>
        </w:tc>
      </w:tr>
      <w:tr w:rsidR="00323AC7" w:rsidRPr="00323AC7" w14:paraId="18FAC622" w14:textId="77777777" w:rsidTr="00323AC7">
        <w:trPr>
          <w:trHeight w:val="136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791573B6"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3</w:t>
            </w:r>
          </w:p>
        </w:tc>
        <w:tc>
          <w:tcPr>
            <w:tcW w:w="938" w:type="pct"/>
            <w:tcBorders>
              <w:top w:val="nil"/>
              <w:left w:val="nil"/>
              <w:bottom w:val="single" w:sz="8" w:space="0" w:color="auto"/>
              <w:right w:val="single" w:sz="8" w:space="0" w:color="auto"/>
            </w:tcBorders>
            <w:shd w:val="clear" w:color="auto" w:fill="auto"/>
            <w:vAlign w:val="center"/>
            <w:hideMark/>
          </w:tcPr>
          <w:p w14:paraId="47051004"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贷款是否需要分期还款</w:t>
            </w:r>
          </w:p>
        </w:tc>
        <w:tc>
          <w:tcPr>
            <w:tcW w:w="1965" w:type="pct"/>
            <w:tcBorders>
              <w:top w:val="nil"/>
              <w:left w:val="nil"/>
              <w:bottom w:val="single" w:sz="8" w:space="0" w:color="auto"/>
              <w:right w:val="single" w:sz="8" w:space="0" w:color="auto"/>
            </w:tcBorders>
            <w:shd w:val="clear" w:color="auto" w:fill="auto"/>
            <w:vAlign w:val="center"/>
            <w:hideMark/>
          </w:tcPr>
          <w:p w14:paraId="28444FE2"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综合比较法：比选响应单位中不需要分期还款的得满分，需要分期还款的最高分为10分，按照年还</w:t>
            </w:r>
            <w:r w:rsidRPr="00323AC7">
              <w:rPr>
                <w:rFonts w:ascii="仿宋" w:eastAsia="仿宋" w:hAnsi="仿宋" w:cs="宋体" w:hint="eastAsia"/>
                <w:color w:val="000000"/>
                <w:kern w:val="0"/>
                <w:sz w:val="26"/>
                <w:szCs w:val="26"/>
              </w:rPr>
              <w:lastRenderedPageBreak/>
              <w:t>款总额由高到低依次-2，依此类推。</w:t>
            </w:r>
          </w:p>
        </w:tc>
        <w:tc>
          <w:tcPr>
            <w:tcW w:w="1357" w:type="pct"/>
            <w:tcBorders>
              <w:top w:val="nil"/>
              <w:left w:val="nil"/>
              <w:bottom w:val="single" w:sz="8" w:space="0" w:color="auto"/>
              <w:right w:val="single" w:sz="8" w:space="0" w:color="auto"/>
            </w:tcBorders>
            <w:shd w:val="clear" w:color="auto" w:fill="auto"/>
            <w:noWrap/>
            <w:vAlign w:val="center"/>
            <w:hideMark/>
          </w:tcPr>
          <w:p w14:paraId="5FB95031"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lastRenderedPageBreak/>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63463F64"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15</w:t>
            </w:r>
          </w:p>
        </w:tc>
      </w:tr>
      <w:tr w:rsidR="00323AC7" w:rsidRPr="00323AC7" w14:paraId="771EE82A" w14:textId="77777777" w:rsidTr="00323AC7">
        <w:trPr>
          <w:trHeight w:val="121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678FC1EB" w14:textId="6108734C" w:rsidR="00323AC7" w:rsidRPr="00323AC7" w:rsidRDefault="009008C2" w:rsidP="00323AC7">
            <w:pPr>
              <w:widowControl/>
              <w:jc w:val="center"/>
              <w:rPr>
                <w:rFonts w:ascii="仿宋" w:eastAsia="仿宋" w:hAnsi="仿宋" w:cs="宋体"/>
                <w:color w:val="000000"/>
                <w:kern w:val="0"/>
                <w:sz w:val="26"/>
                <w:szCs w:val="26"/>
              </w:rPr>
            </w:pPr>
            <w:r>
              <w:rPr>
                <w:rFonts w:ascii="仿宋" w:eastAsia="仿宋" w:hAnsi="仿宋" w:cs="宋体" w:hint="eastAsia"/>
                <w:color w:val="000000"/>
                <w:kern w:val="0"/>
                <w:sz w:val="26"/>
                <w:szCs w:val="26"/>
              </w:rPr>
              <w:t>4</w:t>
            </w:r>
          </w:p>
        </w:tc>
        <w:tc>
          <w:tcPr>
            <w:tcW w:w="938" w:type="pct"/>
            <w:tcBorders>
              <w:top w:val="nil"/>
              <w:left w:val="nil"/>
              <w:bottom w:val="single" w:sz="8" w:space="0" w:color="auto"/>
              <w:right w:val="single" w:sz="8" w:space="0" w:color="auto"/>
            </w:tcBorders>
            <w:shd w:val="clear" w:color="auto" w:fill="auto"/>
            <w:vAlign w:val="center"/>
            <w:hideMark/>
          </w:tcPr>
          <w:p w14:paraId="110F3DB9"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 xml:space="preserve">贷款发放条件 </w:t>
            </w:r>
          </w:p>
        </w:tc>
        <w:tc>
          <w:tcPr>
            <w:tcW w:w="1965" w:type="pct"/>
            <w:tcBorders>
              <w:top w:val="nil"/>
              <w:left w:val="nil"/>
              <w:bottom w:val="single" w:sz="8" w:space="0" w:color="auto"/>
              <w:right w:val="single" w:sz="8" w:space="0" w:color="auto"/>
            </w:tcBorders>
            <w:shd w:val="clear" w:color="auto" w:fill="auto"/>
            <w:vAlign w:val="center"/>
            <w:hideMark/>
          </w:tcPr>
          <w:p w14:paraId="10BFA486"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综合比较法：比选响应单位中贷款发放条件要求最低的得满分，依次-1，依此类推。</w:t>
            </w:r>
          </w:p>
        </w:tc>
        <w:tc>
          <w:tcPr>
            <w:tcW w:w="1357" w:type="pct"/>
            <w:tcBorders>
              <w:top w:val="nil"/>
              <w:left w:val="nil"/>
              <w:bottom w:val="single" w:sz="8" w:space="0" w:color="auto"/>
              <w:right w:val="single" w:sz="8" w:space="0" w:color="auto"/>
            </w:tcBorders>
            <w:shd w:val="clear" w:color="auto" w:fill="auto"/>
            <w:noWrap/>
            <w:vAlign w:val="center"/>
            <w:hideMark/>
          </w:tcPr>
          <w:p w14:paraId="231752A4"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50CA2CA0"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10</w:t>
            </w:r>
          </w:p>
        </w:tc>
      </w:tr>
      <w:tr w:rsidR="00323AC7" w:rsidRPr="00323AC7" w14:paraId="0B3CA0D5" w14:textId="77777777" w:rsidTr="00323AC7">
        <w:trPr>
          <w:trHeight w:val="121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77BD7EA1" w14:textId="2F1D9E91" w:rsidR="00323AC7" w:rsidRPr="00323AC7" w:rsidRDefault="009008C2" w:rsidP="00323AC7">
            <w:pPr>
              <w:widowControl/>
              <w:jc w:val="center"/>
              <w:rPr>
                <w:rFonts w:ascii="仿宋" w:eastAsia="仿宋" w:hAnsi="仿宋" w:cs="宋体"/>
                <w:color w:val="000000"/>
                <w:kern w:val="0"/>
                <w:sz w:val="26"/>
                <w:szCs w:val="26"/>
              </w:rPr>
            </w:pPr>
            <w:r>
              <w:rPr>
                <w:rFonts w:ascii="仿宋" w:eastAsia="仿宋" w:hAnsi="仿宋" w:cs="宋体" w:hint="eastAsia"/>
                <w:color w:val="000000"/>
                <w:kern w:val="0"/>
                <w:sz w:val="26"/>
                <w:szCs w:val="26"/>
              </w:rPr>
              <w:t>5</w:t>
            </w:r>
          </w:p>
        </w:tc>
        <w:tc>
          <w:tcPr>
            <w:tcW w:w="938" w:type="pct"/>
            <w:tcBorders>
              <w:top w:val="nil"/>
              <w:left w:val="nil"/>
              <w:bottom w:val="single" w:sz="8" w:space="0" w:color="auto"/>
              <w:right w:val="single" w:sz="8" w:space="0" w:color="auto"/>
            </w:tcBorders>
            <w:shd w:val="clear" w:color="auto" w:fill="auto"/>
            <w:vAlign w:val="center"/>
            <w:hideMark/>
          </w:tcPr>
          <w:p w14:paraId="3BAFCB91"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是否可提前还款（明确是/否）</w:t>
            </w:r>
          </w:p>
        </w:tc>
        <w:tc>
          <w:tcPr>
            <w:tcW w:w="1965" w:type="pct"/>
            <w:tcBorders>
              <w:top w:val="nil"/>
              <w:left w:val="nil"/>
              <w:bottom w:val="single" w:sz="8" w:space="0" w:color="auto"/>
              <w:right w:val="single" w:sz="8" w:space="0" w:color="auto"/>
            </w:tcBorders>
            <w:shd w:val="clear" w:color="auto" w:fill="auto"/>
            <w:vAlign w:val="center"/>
            <w:hideMark/>
          </w:tcPr>
          <w:p w14:paraId="622154DD"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直接选择法：是得满分；否得零分</w:t>
            </w:r>
          </w:p>
        </w:tc>
        <w:tc>
          <w:tcPr>
            <w:tcW w:w="1357" w:type="pct"/>
            <w:tcBorders>
              <w:top w:val="nil"/>
              <w:left w:val="nil"/>
              <w:bottom w:val="single" w:sz="8" w:space="0" w:color="auto"/>
              <w:right w:val="single" w:sz="8" w:space="0" w:color="auto"/>
            </w:tcBorders>
            <w:shd w:val="clear" w:color="auto" w:fill="auto"/>
            <w:noWrap/>
            <w:vAlign w:val="center"/>
            <w:hideMark/>
          </w:tcPr>
          <w:p w14:paraId="33C17E4C"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2117058C"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10</w:t>
            </w:r>
          </w:p>
        </w:tc>
      </w:tr>
      <w:tr w:rsidR="00323AC7" w:rsidRPr="00323AC7" w14:paraId="051ADCB1" w14:textId="77777777" w:rsidTr="00323AC7">
        <w:trPr>
          <w:trHeight w:val="121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2FF2BE1B" w14:textId="55367B25" w:rsidR="00323AC7" w:rsidRPr="00323AC7" w:rsidRDefault="009008C2" w:rsidP="00323AC7">
            <w:pPr>
              <w:widowControl/>
              <w:jc w:val="center"/>
              <w:rPr>
                <w:rFonts w:ascii="仿宋" w:eastAsia="仿宋" w:hAnsi="仿宋" w:cs="宋体"/>
                <w:color w:val="000000"/>
                <w:kern w:val="0"/>
                <w:sz w:val="26"/>
                <w:szCs w:val="26"/>
              </w:rPr>
            </w:pPr>
            <w:r>
              <w:rPr>
                <w:rFonts w:ascii="仿宋" w:eastAsia="仿宋" w:hAnsi="仿宋" w:cs="宋体" w:hint="eastAsia"/>
                <w:color w:val="000000"/>
                <w:kern w:val="0"/>
                <w:sz w:val="26"/>
                <w:szCs w:val="26"/>
              </w:rPr>
              <w:t>6</w:t>
            </w:r>
          </w:p>
        </w:tc>
        <w:tc>
          <w:tcPr>
            <w:tcW w:w="938" w:type="pct"/>
            <w:tcBorders>
              <w:top w:val="nil"/>
              <w:left w:val="nil"/>
              <w:bottom w:val="single" w:sz="8" w:space="0" w:color="auto"/>
              <w:right w:val="single" w:sz="8" w:space="0" w:color="auto"/>
            </w:tcBorders>
            <w:shd w:val="clear" w:color="auto" w:fill="auto"/>
            <w:vAlign w:val="center"/>
            <w:hideMark/>
          </w:tcPr>
          <w:p w14:paraId="0E73EA87"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贷款放款周期</w:t>
            </w:r>
          </w:p>
        </w:tc>
        <w:tc>
          <w:tcPr>
            <w:tcW w:w="1965" w:type="pct"/>
            <w:tcBorders>
              <w:top w:val="nil"/>
              <w:left w:val="nil"/>
              <w:bottom w:val="single" w:sz="8" w:space="0" w:color="auto"/>
              <w:right w:val="single" w:sz="8" w:space="0" w:color="auto"/>
            </w:tcBorders>
            <w:shd w:val="clear" w:color="auto" w:fill="auto"/>
            <w:vAlign w:val="center"/>
            <w:hideMark/>
          </w:tcPr>
          <w:p w14:paraId="0FF8F2EB"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综合比较法：比选响应单位中贷款放款周期最短的得满分，依次-1，依此类推。</w:t>
            </w:r>
          </w:p>
        </w:tc>
        <w:tc>
          <w:tcPr>
            <w:tcW w:w="1357" w:type="pct"/>
            <w:tcBorders>
              <w:top w:val="nil"/>
              <w:left w:val="nil"/>
              <w:bottom w:val="single" w:sz="8" w:space="0" w:color="auto"/>
              <w:right w:val="single" w:sz="8" w:space="0" w:color="auto"/>
            </w:tcBorders>
            <w:shd w:val="clear" w:color="auto" w:fill="auto"/>
            <w:noWrap/>
            <w:vAlign w:val="center"/>
            <w:hideMark/>
          </w:tcPr>
          <w:p w14:paraId="5C8BEBD9"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7EE3D2CC"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10</w:t>
            </w:r>
          </w:p>
        </w:tc>
      </w:tr>
      <w:tr w:rsidR="00323AC7" w:rsidRPr="00323AC7" w14:paraId="2203ED50" w14:textId="77777777" w:rsidTr="00323AC7">
        <w:trPr>
          <w:trHeight w:val="121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72911A16" w14:textId="10A7A7D9" w:rsidR="00323AC7" w:rsidRPr="00323AC7" w:rsidRDefault="009008C2" w:rsidP="00323AC7">
            <w:pPr>
              <w:widowControl/>
              <w:jc w:val="center"/>
              <w:rPr>
                <w:rFonts w:ascii="仿宋" w:eastAsia="仿宋" w:hAnsi="仿宋" w:cs="宋体"/>
                <w:color w:val="000000"/>
                <w:kern w:val="0"/>
                <w:sz w:val="26"/>
                <w:szCs w:val="26"/>
              </w:rPr>
            </w:pPr>
            <w:r>
              <w:rPr>
                <w:rFonts w:ascii="仿宋" w:eastAsia="仿宋" w:hAnsi="仿宋" w:cs="宋体" w:hint="eastAsia"/>
                <w:color w:val="000000"/>
                <w:kern w:val="0"/>
                <w:sz w:val="26"/>
                <w:szCs w:val="26"/>
              </w:rPr>
              <w:t>7</w:t>
            </w:r>
          </w:p>
        </w:tc>
        <w:tc>
          <w:tcPr>
            <w:tcW w:w="938" w:type="pct"/>
            <w:tcBorders>
              <w:top w:val="nil"/>
              <w:left w:val="nil"/>
              <w:bottom w:val="single" w:sz="8" w:space="0" w:color="auto"/>
              <w:right w:val="single" w:sz="8" w:space="0" w:color="auto"/>
            </w:tcBorders>
            <w:shd w:val="clear" w:color="auto" w:fill="auto"/>
            <w:vAlign w:val="center"/>
            <w:hideMark/>
          </w:tcPr>
          <w:p w14:paraId="43A2A924"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参与天航局各类融资的金融机构选聘比选次数</w:t>
            </w:r>
          </w:p>
        </w:tc>
        <w:tc>
          <w:tcPr>
            <w:tcW w:w="1965" w:type="pct"/>
            <w:tcBorders>
              <w:top w:val="nil"/>
              <w:left w:val="nil"/>
              <w:bottom w:val="single" w:sz="8" w:space="0" w:color="auto"/>
              <w:right w:val="single" w:sz="8" w:space="0" w:color="auto"/>
            </w:tcBorders>
            <w:shd w:val="clear" w:color="auto" w:fill="auto"/>
            <w:vAlign w:val="center"/>
            <w:hideMark/>
          </w:tcPr>
          <w:p w14:paraId="523F9A53"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综合比较法：比选响应单位中贷款放款周期最短的得满分，依次-0.5，依此类推。</w:t>
            </w:r>
          </w:p>
        </w:tc>
        <w:tc>
          <w:tcPr>
            <w:tcW w:w="1357" w:type="pct"/>
            <w:tcBorders>
              <w:top w:val="nil"/>
              <w:left w:val="nil"/>
              <w:bottom w:val="single" w:sz="8" w:space="0" w:color="auto"/>
              <w:right w:val="single" w:sz="8" w:space="0" w:color="auto"/>
            </w:tcBorders>
            <w:shd w:val="clear" w:color="auto" w:fill="auto"/>
            <w:noWrap/>
            <w:vAlign w:val="center"/>
            <w:hideMark/>
          </w:tcPr>
          <w:p w14:paraId="6D105098"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服务方案</w:t>
            </w:r>
          </w:p>
        </w:tc>
        <w:tc>
          <w:tcPr>
            <w:tcW w:w="428" w:type="pct"/>
            <w:tcBorders>
              <w:top w:val="nil"/>
              <w:left w:val="nil"/>
              <w:bottom w:val="single" w:sz="8" w:space="0" w:color="auto"/>
              <w:right w:val="single" w:sz="8" w:space="0" w:color="auto"/>
            </w:tcBorders>
            <w:shd w:val="clear" w:color="auto" w:fill="auto"/>
            <w:noWrap/>
            <w:vAlign w:val="center"/>
            <w:hideMark/>
          </w:tcPr>
          <w:p w14:paraId="25F0CD62"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5</w:t>
            </w:r>
          </w:p>
        </w:tc>
      </w:tr>
      <w:tr w:rsidR="00323AC7" w:rsidRPr="00323AC7" w14:paraId="7C0C69B8" w14:textId="77777777" w:rsidTr="00323AC7">
        <w:trPr>
          <w:trHeight w:val="540"/>
        </w:trPr>
        <w:tc>
          <w:tcPr>
            <w:tcW w:w="313" w:type="pct"/>
            <w:tcBorders>
              <w:top w:val="nil"/>
              <w:left w:val="single" w:sz="8" w:space="0" w:color="auto"/>
              <w:bottom w:val="single" w:sz="8" w:space="0" w:color="auto"/>
              <w:right w:val="single" w:sz="8" w:space="0" w:color="auto"/>
            </w:tcBorders>
            <w:shd w:val="clear" w:color="auto" w:fill="auto"/>
            <w:noWrap/>
            <w:vAlign w:val="center"/>
            <w:hideMark/>
          </w:tcPr>
          <w:p w14:paraId="0BB3DF32"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满分</w:t>
            </w:r>
          </w:p>
        </w:tc>
        <w:tc>
          <w:tcPr>
            <w:tcW w:w="938" w:type="pct"/>
            <w:tcBorders>
              <w:top w:val="nil"/>
              <w:left w:val="nil"/>
              <w:bottom w:val="single" w:sz="8" w:space="0" w:color="auto"/>
              <w:right w:val="single" w:sz="8" w:space="0" w:color="auto"/>
            </w:tcBorders>
            <w:shd w:val="clear" w:color="auto" w:fill="auto"/>
            <w:noWrap/>
            <w:vAlign w:val="center"/>
            <w:hideMark/>
          </w:tcPr>
          <w:p w14:paraId="0E863F6F"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 xml:space="preserve">　</w:t>
            </w:r>
          </w:p>
        </w:tc>
        <w:tc>
          <w:tcPr>
            <w:tcW w:w="1965" w:type="pct"/>
            <w:tcBorders>
              <w:top w:val="nil"/>
              <w:left w:val="nil"/>
              <w:bottom w:val="single" w:sz="8" w:space="0" w:color="auto"/>
              <w:right w:val="single" w:sz="8" w:space="0" w:color="auto"/>
            </w:tcBorders>
            <w:shd w:val="clear" w:color="auto" w:fill="auto"/>
            <w:noWrap/>
            <w:vAlign w:val="center"/>
            <w:hideMark/>
          </w:tcPr>
          <w:p w14:paraId="4F3C36A0" w14:textId="77777777" w:rsidR="00323AC7" w:rsidRPr="00323AC7" w:rsidRDefault="00323AC7" w:rsidP="00323AC7">
            <w:pPr>
              <w:widowControl/>
              <w:jc w:val="left"/>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 xml:space="preserve">　</w:t>
            </w:r>
          </w:p>
        </w:tc>
        <w:tc>
          <w:tcPr>
            <w:tcW w:w="1357" w:type="pct"/>
            <w:tcBorders>
              <w:top w:val="nil"/>
              <w:left w:val="nil"/>
              <w:bottom w:val="single" w:sz="8" w:space="0" w:color="auto"/>
              <w:right w:val="single" w:sz="8" w:space="0" w:color="auto"/>
            </w:tcBorders>
            <w:shd w:val="clear" w:color="auto" w:fill="auto"/>
            <w:noWrap/>
            <w:vAlign w:val="center"/>
            <w:hideMark/>
          </w:tcPr>
          <w:p w14:paraId="540885E5"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 xml:space="preserve">　</w:t>
            </w:r>
          </w:p>
        </w:tc>
        <w:tc>
          <w:tcPr>
            <w:tcW w:w="428" w:type="pct"/>
            <w:tcBorders>
              <w:top w:val="nil"/>
              <w:left w:val="nil"/>
              <w:bottom w:val="single" w:sz="8" w:space="0" w:color="auto"/>
              <w:right w:val="single" w:sz="8" w:space="0" w:color="auto"/>
            </w:tcBorders>
            <w:shd w:val="clear" w:color="auto" w:fill="auto"/>
            <w:noWrap/>
            <w:vAlign w:val="center"/>
            <w:hideMark/>
          </w:tcPr>
          <w:p w14:paraId="66058000" w14:textId="77777777" w:rsidR="00323AC7" w:rsidRPr="00323AC7" w:rsidRDefault="00323AC7" w:rsidP="00323AC7">
            <w:pPr>
              <w:widowControl/>
              <w:jc w:val="center"/>
              <w:rPr>
                <w:rFonts w:ascii="仿宋" w:eastAsia="仿宋" w:hAnsi="仿宋" w:cs="宋体"/>
                <w:color w:val="000000"/>
                <w:kern w:val="0"/>
                <w:sz w:val="26"/>
                <w:szCs w:val="26"/>
              </w:rPr>
            </w:pPr>
            <w:r w:rsidRPr="00323AC7">
              <w:rPr>
                <w:rFonts w:ascii="仿宋" w:eastAsia="仿宋" w:hAnsi="仿宋" w:cs="宋体" w:hint="eastAsia"/>
                <w:color w:val="000000"/>
                <w:kern w:val="0"/>
                <w:sz w:val="26"/>
                <w:szCs w:val="26"/>
              </w:rPr>
              <w:t>100</w:t>
            </w:r>
          </w:p>
        </w:tc>
      </w:tr>
    </w:tbl>
    <w:p w14:paraId="7AE6BCC9" w14:textId="7F78ED39" w:rsidR="007710A4" w:rsidRPr="007710A4" w:rsidRDefault="007710A4" w:rsidP="007710A4">
      <w:pPr>
        <w:widowControl/>
        <w:ind w:firstLineChars="200" w:firstLine="520"/>
        <w:jc w:val="left"/>
        <w:rPr>
          <w:rFonts w:ascii="仿宋" w:eastAsia="仿宋" w:hAnsi="仿宋" w:cs="Times New Roman"/>
          <w:sz w:val="26"/>
          <w:szCs w:val="26"/>
        </w:rPr>
      </w:pPr>
    </w:p>
    <w:sectPr w:rsidR="007710A4" w:rsidRPr="00771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2B12" w14:textId="77777777" w:rsidR="00A11D6C" w:rsidRDefault="00A11D6C" w:rsidP="004440E2">
      <w:r>
        <w:separator/>
      </w:r>
    </w:p>
  </w:endnote>
  <w:endnote w:type="continuationSeparator" w:id="0">
    <w:p w14:paraId="026AF6C1" w14:textId="77777777" w:rsidR="00A11D6C" w:rsidRDefault="00A11D6C" w:rsidP="0044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FE27" w14:textId="77777777" w:rsidR="00A11D6C" w:rsidRDefault="00A11D6C" w:rsidP="004440E2">
      <w:r>
        <w:separator/>
      </w:r>
    </w:p>
  </w:footnote>
  <w:footnote w:type="continuationSeparator" w:id="0">
    <w:p w14:paraId="14F84A3A" w14:textId="77777777" w:rsidR="00A11D6C" w:rsidRDefault="00A11D6C" w:rsidP="0044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100"/>
    <w:multiLevelType w:val="hybridMultilevel"/>
    <w:tmpl w:val="C0D6621E"/>
    <w:lvl w:ilvl="0" w:tplc="8CE6FB64">
      <w:start w:val="2"/>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 w15:restartNumberingAfterBreak="0">
    <w:nsid w:val="21AC7630"/>
    <w:multiLevelType w:val="hybridMultilevel"/>
    <w:tmpl w:val="C8B2EC80"/>
    <w:lvl w:ilvl="0" w:tplc="B23C4544">
      <w:start w:val="1"/>
      <w:numFmt w:val="decimal"/>
      <w:lvlText w:val="%1."/>
      <w:lvlJc w:val="left"/>
      <w:pPr>
        <w:ind w:left="785" w:hanging="360"/>
      </w:pPr>
      <w:rPr>
        <w:rFonts w:hint="default"/>
      </w:rPr>
    </w:lvl>
    <w:lvl w:ilvl="1" w:tplc="04090019" w:tentative="1">
      <w:start w:val="1"/>
      <w:numFmt w:val="lowerLetter"/>
      <w:lvlText w:val="%2)"/>
      <w:lvlJc w:val="left"/>
      <w:pPr>
        <w:ind w:left="1400" w:hanging="440"/>
      </w:pPr>
    </w:lvl>
    <w:lvl w:ilvl="2" w:tplc="0409001B" w:tentative="1">
      <w:start w:val="1"/>
      <w:numFmt w:val="lowerRoman"/>
      <w:lvlText w:val="%3."/>
      <w:lvlJc w:val="right"/>
      <w:pPr>
        <w:ind w:left="1840" w:hanging="440"/>
      </w:pPr>
    </w:lvl>
    <w:lvl w:ilvl="3" w:tplc="0409000F" w:tentative="1">
      <w:start w:val="1"/>
      <w:numFmt w:val="decimal"/>
      <w:lvlText w:val="%4."/>
      <w:lvlJc w:val="left"/>
      <w:pPr>
        <w:ind w:left="2280" w:hanging="440"/>
      </w:pPr>
    </w:lvl>
    <w:lvl w:ilvl="4" w:tplc="04090019" w:tentative="1">
      <w:start w:val="1"/>
      <w:numFmt w:val="lowerLetter"/>
      <w:lvlText w:val="%5)"/>
      <w:lvlJc w:val="left"/>
      <w:pPr>
        <w:ind w:left="2720" w:hanging="440"/>
      </w:pPr>
    </w:lvl>
    <w:lvl w:ilvl="5" w:tplc="0409001B" w:tentative="1">
      <w:start w:val="1"/>
      <w:numFmt w:val="lowerRoman"/>
      <w:lvlText w:val="%6."/>
      <w:lvlJc w:val="right"/>
      <w:pPr>
        <w:ind w:left="3160" w:hanging="440"/>
      </w:pPr>
    </w:lvl>
    <w:lvl w:ilvl="6" w:tplc="0409000F" w:tentative="1">
      <w:start w:val="1"/>
      <w:numFmt w:val="decimal"/>
      <w:lvlText w:val="%7."/>
      <w:lvlJc w:val="left"/>
      <w:pPr>
        <w:ind w:left="3600" w:hanging="440"/>
      </w:pPr>
    </w:lvl>
    <w:lvl w:ilvl="7" w:tplc="04090019" w:tentative="1">
      <w:start w:val="1"/>
      <w:numFmt w:val="lowerLetter"/>
      <w:lvlText w:val="%8)"/>
      <w:lvlJc w:val="left"/>
      <w:pPr>
        <w:ind w:left="4040" w:hanging="440"/>
      </w:pPr>
    </w:lvl>
    <w:lvl w:ilvl="8" w:tplc="0409001B" w:tentative="1">
      <w:start w:val="1"/>
      <w:numFmt w:val="lowerRoman"/>
      <w:lvlText w:val="%9."/>
      <w:lvlJc w:val="right"/>
      <w:pPr>
        <w:ind w:left="4480" w:hanging="440"/>
      </w:pPr>
    </w:lvl>
  </w:abstractNum>
  <w:abstractNum w:abstractNumId="2" w15:restartNumberingAfterBreak="0">
    <w:nsid w:val="2664140B"/>
    <w:multiLevelType w:val="hybridMultilevel"/>
    <w:tmpl w:val="A2A2CE70"/>
    <w:lvl w:ilvl="0" w:tplc="C6C8A27A">
      <w:start w:val="2"/>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457F495E"/>
    <w:multiLevelType w:val="hybridMultilevel"/>
    <w:tmpl w:val="8E3AEA1C"/>
    <w:lvl w:ilvl="0" w:tplc="B23C4544">
      <w:start w:val="1"/>
      <w:numFmt w:val="decimal"/>
      <w:lvlText w:val="%1."/>
      <w:lvlJc w:val="left"/>
      <w:pPr>
        <w:ind w:left="880" w:hanging="360"/>
      </w:pPr>
      <w:rPr>
        <w:rFonts w:hint="default"/>
      </w:rPr>
    </w:lvl>
    <w:lvl w:ilvl="1" w:tplc="04090019" w:tentative="1">
      <w:start w:val="1"/>
      <w:numFmt w:val="lowerLetter"/>
      <w:lvlText w:val="%2)"/>
      <w:lvlJc w:val="left"/>
      <w:pPr>
        <w:ind w:left="1400" w:hanging="440"/>
      </w:pPr>
    </w:lvl>
    <w:lvl w:ilvl="2" w:tplc="0409001B" w:tentative="1">
      <w:start w:val="1"/>
      <w:numFmt w:val="lowerRoman"/>
      <w:lvlText w:val="%3."/>
      <w:lvlJc w:val="right"/>
      <w:pPr>
        <w:ind w:left="1840" w:hanging="440"/>
      </w:pPr>
    </w:lvl>
    <w:lvl w:ilvl="3" w:tplc="0409000F" w:tentative="1">
      <w:start w:val="1"/>
      <w:numFmt w:val="decimal"/>
      <w:lvlText w:val="%4."/>
      <w:lvlJc w:val="left"/>
      <w:pPr>
        <w:ind w:left="2280" w:hanging="440"/>
      </w:pPr>
    </w:lvl>
    <w:lvl w:ilvl="4" w:tplc="04090019" w:tentative="1">
      <w:start w:val="1"/>
      <w:numFmt w:val="lowerLetter"/>
      <w:lvlText w:val="%5)"/>
      <w:lvlJc w:val="left"/>
      <w:pPr>
        <w:ind w:left="2720" w:hanging="440"/>
      </w:pPr>
    </w:lvl>
    <w:lvl w:ilvl="5" w:tplc="0409001B" w:tentative="1">
      <w:start w:val="1"/>
      <w:numFmt w:val="lowerRoman"/>
      <w:lvlText w:val="%6."/>
      <w:lvlJc w:val="right"/>
      <w:pPr>
        <w:ind w:left="3160" w:hanging="440"/>
      </w:pPr>
    </w:lvl>
    <w:lvl w:ilvl="6" w:tplc="0409000F" w:tentative="1">
      <w:start w:val="1"/>
      <w:numFmt w:val="decimal"/>
      <w:lvlText w:val="%7."/>
      <w:lvlJc w:val="left"/>
      <w:pPr>
        <w:ind w:left="3600" w:hanging="440"/>
      </w:pPr>
    </w:lvl>
    <w:lvl w:ilvl="7" w:tplc="04090019" w:tentative="1">
      <w:start w:val="1"/>
      <w:numFmt w:val="lowerLetter"/>
      <w:lvlText w:val="%8)"/>
      <w:lvlJc w:val="left"/>
      <w:pPr>
        <w:ind w:left="4040" w:hanging="440"/>
      </w:pPr>
    </w:lvl>
    <w:lvl w:ilvl="8" w:tplc="0409001B" w:tentative="1">
      <w:start w:val="1"/>
      <w:numFmt w:val="lowerRoman"/>
      <w:lvlText w:val="%9."/>
      <w:lvlJc w:val="right"/>
      <w:pPr>
        <w:ind w:left="4480" w:hanging="440"/>
      </w:pPr>
    </w:lvl>
  </w:abstractNum>
  <w:abstractNum w:abstractNumId="4" w15:restartNumberingAfterBreak="0">
    <w:nsid w:val="47EA1D9B"/>
    <w:multiLevelType w:val="hybridMultilevel"/>
    <w:tmpl w:val="243C9AE0"/>
    <w:lvl w:ilvl="0" w:tplc="BA26EF98">
      <w:start w:val="2"/>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701B7C2A"/>
    <w:multiLevelType w:val="hybridMultilevel"/>
    <w:tmpl w:val="C8B2EC80"/>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num w:numId="1" w16cid:durableId="223882281">
    <w:abstractNumId w:val="1"/>
  </w:num>
  <w:num w:numId="2" w16cid:durableId="488252333">
    <w:abstractNumId w:val="5"/>
  </w:num>
  <w:num w:numId="3" w16cid:durableId="953900890">
    <w:abstractNumId w:val="0"/>
  </w:num>
  <w:num w:numId="4" w16cid:durableId="922640902">
    <w:abstractNumId w:val="3"/>
  </w:num>
  <w:num w:numId="5" w16cid:durableId="612173376">
    <w:abstractNumId w:val="2"/>
  </w:num>
  <w:num w:numId="6" w16cid:durableId="77243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CC"/>
    <w:rsid w:val="00000B60"/>
    <w:rsid w:val="00002CF7"/>
    <w:rsid w:val="00006A09"/>
    <w:rsid w:val="000470D3"/>
    <w:rsid w:val="0005045E"/>
    <w:rsid w:val="00060C93"/>
    <w:rsid w:val="00086320"/>
    <w:rsid w:val="000E7078"/>
    <w:rsid w:val="00147157"/>
    <w:rsid w:val="00246C94"/>
    <w:rsid w:val="00266DE0"/>
    <w:rsid w:val="00281FC2"/>
    <w:rsid w:val="002828E6"/>
    <w:rsid w:val="002A7AF5"/>
    <w:rsid w:val="002D1710"/>
    <w:rsid w:val="002D4C8C"/>
    <w:rsid w:val="002F6B93"/>
    <w:rsid w:val="00313BAF"/>
    <w:rsid w:val="00323AC7"/>
    <w:rsid w:val="00335414"/>
    <w:rsid w:val="003360CF"/>
    <w:rsid w:val="00364747"/>
    <w:rsid w:val="00386414"/>
    <w:rsid w:val="003F4439"/>
    <w:rsid w:val="004115CB"/>
    <w:rsid w:val="00412817"/>
    <w:rsid w:val="0042273D"/>
    <w:rsid w:val="00425E41"/>
    <w:rsid w:val="004440E2"/>
    <w:rsid w:val="00453119"/>
    <w:rsid w:val="00455C99"/>
    <w:rsid w:val="004A2EE5"/>
    <w:rsid w:val="00556D31"/>
    <w:rsid w:val="00587AD2"/>
    <w:rsid w:val="005E3B65"/>
    <w:rsid w:val="00604841"/>
    <w:rsid w:val="006237CC"/>
    <w:rsid w:val="006F344F"/>
    <w:rsid w:val="00705FC6"/>
    <w:rsid w:val="00763146"/>
    <w:rsid w:val="007658F1"/>
    <w:rsid w:val="007678A0"/>
    <w:rsid w:val="007710A4"/>
    <w:rsid w:val="007B19CB"/>
    <w:rsid w:val="007E08BD"/>
    <w:rsid w:val="007F4AA0"/>
    <w:rsid w:val="0082430C"/>
    <w:rsid w:val="008440E8"/>
    <w:rsid w:val="00845822"/>
    <w:rsid w:val="008652E1"/>
    <w:rsid w:val="008C2B87"/>
    <w:rsid w:val="009008C2"/>
    <w:rsid w:val="009143DA"/>
    <w:rsid w:val="00927971"/>
    <w:rsid w:val="00933363"/>
    <w:rsid w:val="00992225"/>
    <w:rsid w:val="009B7AFB"/>
    <w:rsid w:val="00A11D6C"/>
    <w:rsid w:val="00A40066"/>
    <w:rsid w:val="00A418B8"/>
    <w:rsid w:val="00A87FFB"/>
    <w:rsid w:val="00AD4C20"/>
    <w:rsid w:val="00AF2790"/>
    <w:rsid w:val="00B66101"/>
    <w:rsid w:val="00BD3E89"/>
    <w:rsid w:val="00BF7AE1"/>
    <w:rsid w:val="00C03EF6"/>
    <w:rsid w:val="00C46132"/>
    <w:rsid w:val="00C46BD1"/>
    <w:rsid w:val="00C84B56"/>
    <w:rsid w:val="00CE428E"/>
    <w:rsid w:val="00D4515A"/>
    <w:rsid w:val="00DB3867"/>
    <w:rsid w:val="00DD2DE9"/>
    <w:rsid w:val="00E01036"/>
    <w:rsid w:val="00E42166"/>
    <w:rsid w:val="00E674A9"/>
    <w:rsid w:val="00E6769F"/>
    <w:rsid w:val="00EE3A51"/>
    <w:rsid w:val="00EE3FF8"/>
    <w:rsid w:val="00F340B1"/>
    <w:rsid w:val="00F4024E"/>
    <w:rsid w:val="00F8547A"/>
    <w:rsid w:val="00FA6AC2"/>
    <w:rsid w:val="00FB56D0"/>
    <w:rsid w:val="00FF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5BF7"/>
  <w15:chartTrackingRefBased/>
  <w15:docId w15:val="{BED60D5D-CE5D-4D63-BE2F-799F8AFF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0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0E2"/>
    <w:rPr>
      <w:sz w:val="18"/>
      <w:szCs w:val="18"/>
    </w:rPr>
  </w:style>
  <w:style w:type="paragraph" w:styleId="a5">
    <w:name w:val="footer"/>
    <w:basedOn w:val="a"/>
    <w:link w:val="a6"/>
    <w:uiPriority w:val="99"/>
    <w:unhideWhenUsed/>
    <w:rsid w:val="004440E2"/>
    <w:pPr>
      <w:tabs>
        <w:tab w:val="center" w:pos="4153"/>
        <w:tab w:val="right" w:pos="8306"/>
      </w:tabs>
      <w:snapToGrid w:val="0"/>
      <w:jc w:val="left"/>
    </w:pPr>
    <w:rPr>
      <w:sz w:val="18"/>
      <w:szCs w:val="18"/>
    </w:rPr>
  </w:style>
  <w:style w:type="character" w:customStyle="1" w:styleId="a6">
    <w:name w:val="页脚 字符"/>
    <w:basedOn w:val="a0"/>
    <w:link w:val="a5"/>
    <w:uiPriority w:val="99"/>
    <w:rsid w:val="004440E2"/>
    <w:rPr>
      <w:sz w:val="18"/>
      <w:szCs w:val="18"/>
    </w:rPr>
  </w:style>
  <w:style w:type="character" w:styleId="a7">
    <w:name w:val="Hyperlink"/>
    <w:basedOn w:val="a0"/>
    <w:uiPriority w:val="99"/>
    <w:unhideWhenUsed/>
    <w:rsid w:val="00927971"/>
    <w:rPr>
      <w:color w:val="0563C1" w:themeColor="hyperlink"/>
      <w:u w:val="single"/>
    </w:rPr>
  </w:style>
  <w:style w:type="character" w:customStyle="1" w:styleId="1">
    <w:name w:val="未处理的提及1"/>
    <w:basedOn w:val="a0"/>
    <w:uiPriority w:val="99"/>
    <w:semiHidden/>
    <w:unhideWhenUsed/>
    <w:rsid w:val="00927971"/>
    <w:rPr>
      <w:color w:val="605E5C"/>
      <w:shd w:val="clear" w:color="auto" w:fill="E1DFDD"/>
    </w:rPr>
  </w:style>
  <w:style w:type="character" w:styleId="a8">
    <w:name w:val="FollowedHyperlink"/>
    <w:basedOn w:val="a0"/>
    <w:uiPriority w:val="99"/>
    <w:semiHidden/>
    <w:unhideWhenUsed/>
    <w:rsid w:val="00927971"/>
    <w:rPr>
      <w:color w:val="954F72" w:themeColor="followedHyperlink"/>
      <w:u w:val="single"/>
    </w:rPr>
  </w:style>
  <w:style w:type="paragraph" w:styleId="a9">
    <w:name w:val="List Paragraph"/>
    <w:basedOn w:val="a"/>
    <w:uiPriority w:val="34"/>
    <w:qFormat/>
    <w:rsid w:val="00C03EF6"/>
    <w:pPr>
      <w:ind w:firstLineChars="200" w:firstLine="420"/>
    </w:pPr>
  </w:style>
  <w:style w:type="table" w:styleId="aa">
    <w:name w:val="Table Grid"/>
    <w:basedOn w:val="a1"/>
    <w:uiPriority w:val="39"/>
    <w:rsid w:val="0005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4984">
      <w:bodyDiv w:val="1"/>
      <w:marLeft w:val="0"/>
      <w:marRight w:val="0"/>
      <w:marTop w:val="0"/>
      <w:marBottom w:val="0"/>
      <w:divBdr>
        <w:top w:val="none" w:sz="0" w:space="0" w:color="auto"/>
        <w:left w:val="none" w:sz="0" w:space="0" w:color="auto"/>
        <w:bottom w:val="none" w:sz="0" w:space="0" w:color="auto"/>
        <w:right w:val="none" w:sz="0" w:space="0" w:color="auto"/>
      </w:divBdr>
    </w:div>
    <w:div w:id="1000961745">
      <w:bodyDiv w:val="1"/>
      <w:marLeft w:val="0"/>
      <w:marRight w:val="0"/>
      <w:marTop w:val="0"/>
      <w:marBottom w:val="0"/>
      <w:divBdr>
        <w:top w:val="none" w:sz="0" w:space="0" w:color="auto"/>
        <w:left w:val="none" w:sz="0" w:space="0" w:color="auto"/>
        <w:bottom w:val="none" w:sz="0" w:space="0" w:color="auto"/>
        <w:right w:val="none" w:sz="0" w:space="0" w:color="auto"/>
      </w:divBdr>
    </w:div>
    <w:div w:id="1432120463">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9791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10</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大头皮鞋</dc:creator>
  <cp:keywords/>
  <dc:description/>
  <cp:lastModifiedBy>永珊 郑</cp:lastModifiedBy>
  <cp:revision>16</cp:revision>
  <cp:lastPrinted>2024-01-10T03:23:00Z</cp:lastPrinted>
  <dcterms:created xsi:type="dcterms:W3CDTF">2024-01-08T06:50:00Z</dcterms:created>
  <dcterms:modified xsi:type="dcterms:W3CDTF">2024-04-22T03:33:00Z</dcterms:modified>
</cp:coreProperties>
</file>